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F92" w:rsidRPr="00983352" w:rsidRDefault="00530F92" w:rsidP="00530F92">
      <w:pPr>
        <w:pStyle w:val="a6"/>
        <w:rPr>
          <w:rFonts w:asciiTheme="minorHAnsi" w:eastAsiaTheme="minorHAnsi" w:hAnsiTheme="minorHAnsi" w:cstheme="minorBidi"/>
          <w:lang w:eastAsia="en-US"/>
        </w:rPr>
      </w:pPr>
      <w:r>
        <w:rPr>
          <w:b/>
        </w:rPr>
        <w:t xml:space="preserve">   </w:t>
      </w:r>
      <w:r w:rsidRPr="00983352">
        <w:rPr>
          <w:rFonts w:asciiTheme="minorHAnsi" w:eastAsiaTheme="minorHAnsi" w:hAnsiTheme="minorHAnsi" w:cstheme="minorBidi"/>
          <w:lang w:eastAsia="en-US"/>
        </w:rPr>
        <w:t>КОНКУРС  «ЛУЧШИЙ ИННОВАЦИОННЙ ОБРАЗОВАТЕЛЬНЫЙ ПРОЕКТ»</w:t>
      </w:r>
    </w:p>
    <w:p w:rsidR="00530F92" w:rsidRPr="00983352" w:rsidRDefault="00530F92" w:rsidP="00530F92">
      <w:pPr>
        <w:rPr>
          <w:rFonts w:asciiTheme="minorHAnsi" w:eastAsiaTheme="minorHAnsi" w:hAnsiTheme="minorHAnsi" w:cstheme="minorBidi"/>
          <w:lang w:eastAsia="en-US"/>
        </w:rPr>
      </w:pPr>
      <w:r w:rsidRPr="00983352">
        <w:rPr>
          <w:rFonts w:asciiTheme="minorHAnsi" w:eastAsiaTheme="minorHAnsi" w:hAnsiTheme="minorHAnsi" w:cstheme="minorBidi"/>
          <w:lang w:eastAsia="en-US"/>
        </w:rPr>
        <w:t xml:space="preserve">               </w:t>
      </w:r>
    </w:p>
    <w:p w:rsidR="00530F92" w:rsidRPr="00983352" w:rsidRDefault="00530F92" w:rsidP="00530F92">
      <w:pPr>
        <w:spacing w:after="200" w:line="276" w:lineRule="auto"/>
        <w:rPr>
          <w:rFonts w:asciiTheme="minorHAnsi" w:eastAsiaTheme="minorHAnsi" w:hAnsiTheme="minorHAnsi" w:cstheme="minorBidi"/>
          <w:lang w:eastAsia="en-US"/>
        </w:rPr>
      </w:pPr>
    </w:p>
    <w:p w:rsidR="00530F92" w:rsidRPr="00983352" w:rsidRDefault="00530F92" w:rsidP="00530F92">
      <w:pPr>
        <w:spacing w:after="200" w:line="276" w:lineRule="auto"/>
        <w:rPr>
          <w:rFonts w:asciiTheme="minorHAnsi" w:eastAsiaTheme="minorHAnsi" w:hAnsiTheme="minorHAnsi" w:cstheme="minorBidi"/>
          <w:sz w:val="44"/>
          <w:szCs w:val="44"/>
          <w:lang w:eastAsia="en-US"/>
        </w:rPr>
      </w:pPr>
    </w:p>
    <w:p w:rsidR="00530F92" w:rsidRPr="00983352" w:rsidRDefault="00530F92" w:rsidP="00530F92">
      <w:pPr>
        <w:rPr>
          <w:rFonts w:asciiTheme="minorHAnsi" w:eastAsiaTheme="minorHAnsi" w:hAnsiTheme="minorHAnsi" w:cstheme="minorBidi"/>
          <w:sz w:val="32"/>
          <w:szCs w:val="32"/>
          <w:lang w:eastAsia="en-US"/>
        </w:rPr>
      </w:pPr>
      <w:r w:rsidRPr="00983352">
        <w:rPr>
          <w:rFonts w:asciiTheme="minorHAnsi" w:eastAsiaTheme="minorHAnsi" w:hAnsiTheme="minorHAnsi" w:cstheme="minorBidi"/>
          <w:sz w:val="32"/>
          <w:szCs w:val="32"/>
          <w:lang w:eastAsia="en-US"/>
        </w:rPr>
        <w:t xml:space="preserve">  </w:t>
      </w:r>
    </w:p>
    <w:p w:rsidR="00530F92" w:rsidRPr="00983352" w:rsidRDefault="00530F92" w:rsidP="00530F92">
      <w:pPr>
        <w:rPr>
          <w:rFonts w:asciiTheme="minorHAnsi" w:eastAsiaTheme="minorHAnsi" w:hAnsiTheme="minorHAnsi" w:cstheme="minorBidi"/>
          <w:sz w:val="36"/>
          <w:szCs w:val="36"/>
          <w:lang w:eastAsia="en-US"/>
        </w:rPr>
      </w:pPr>
      <w:r w:rsidRPr="00983352">
        <w:rPr>
          <w:rFonts w:asciiTheme="minorHAnsi" w:eastAsiaTheme="minorHAnsi" w:hAnsiTheme="minorHAnsi" w:cstheme="minorBidi"/>
          <w:sz w:val="32"/>
          <w:szCs w:val="32"/>
          <w:lang w:eastAsia="en-US"/>
        </w:rPr>
        <w:t xml:space="preserve"> </w:t>
      </w:r>
      <w:r w:rsidRPr="00983352">
        <w:rPr>
          <w:rFonts w:asciiTheme="minorHAnsi" w:eastAsiaTheme="minorHAnsi" w:hAnsiTheme="minorHAnsi" w:cstheme="minorBidi"/>
          <w:sz w:val="36"/>
          <w:szCs w:val="36"/>
          <w:lang w:eastAsia="en-US"/>
        </w:rPr>
        <w:t xml:space="preserve">ОРГАНИЗАЦИЯ  ПРОЕКТНОЙ  И  ИССЛЕДОВАТЕЛЬСКОЙ   ДЕЯТЕЛЬНОСТИ  УЧАЩИХСЯ  НА  УРОКАХ  БИОЛОГИИ   И   </w:t>
      </w:r>
    </w:p>
    <w:p w:rsidR="00530F92" w:rsidRPr="00983352" w:rsidRDefault="00530F92" w:rsidP="00530F92">
      <w:pPr>
        <w:rPr>
          <w:rFonts w:asciiTheme="minorHAnsi" w:eastAsiaTheme="minorHAnsi" w:hAnsiTheme="minorHAnsi" w:cstheme="minorBidi"/>
          <w:sz w:val="36"/>
          <w:szCs w:val="36"/>
          <w:lang w:eastAsia="en-US"/>
        </w:rPr>
      </w:pPr>
      <w:r w:rsidRPr="00983352">
        <w:rPr>
          <w:rFonts w:asciiTheme="minorHAnsi" w:eastAsiaTheme="minorHAnsi" w:hAnsiTheme="minorHAnsi" w:cstheme="minorBidi"/>
          <w:sz w:val="36"/>
          <w:szCs w:val="36"/>
          <w:lang w:eastAsia="en-US"/>
        </w:rPr>
        <w:t xml:space="preserve">                        ВО  ВНЕУРОЧНОЙ РАБОТЕ</w:t>
      </w:r>
    </w:p>
    <w:p w:rsidR="00530F92" w:rsidRPr="00983352" w:rsidRDefault="00530F92" w:rsidP="00530F92">
      <w:pPr>
        <w:rPr>
          <w:rFonts w:asciiTheme="minorHAnsi" w:eastAsiaTheme="minorHAnsi" w:hAnsiTheme="minorHAnsi" w:cstheme="minorBidi"/>
          <w:sz w:val="36"/>
          <w:szCs w:val="36"/>
          <w:lang w:eastAsia="en-US"/>
        </w:rPr>
      </w:pPr>
    </w:p>
    <w:p w:rsidR="00530F92" w:rsidRPr="00983352" w:rsidRDefault="00530F92" w:rsidP="00530F92">
      <w:pPr>
        <w:rPr>
          <w:rFonts w:asciiTheme="minorHAnsi" w:eastAsiaTheme="minorHAnsi" w:hAnsiTheme="minorHAnsi" w:cstheme="minorBidi"/>
          <w:sz w:val="36"/>
          <w:szCs w:val="36"/>
          <w:lang w:eastAsia="en-US"/>
        </w:rPr>
      </w:pPr>
    </w:p>
    <w:p w:rsidR="00530F92" w:rsidRPr="00983352" w:rsidRDefault="00530F92" w:rsidP="00530F92">
      <w:pPr>
        <w:rPr>
          <w:rFonts w:asciiTheme="minorHAnsi" w:eastAsiaTheme="minorHAnsi" w:hAnsiTheme="minorHAnsi" w:cstheme="minorBidi"/>
          <w:sz w:val="36"/>
          <w:szCs w:val="36"/>
          <w:lang w:eastAsia="en-US"/>
        </w:rPr>
      </w:pPr>
    </w:p>
    <w:p w:rsidR="00530F92" w:rsidRPr="00983352" w:rsidRDefault="00530F92" w:rsidP="00530F92">
      <w:pPr>
        <w:spacing w:after="200" w:line="276" w:lineRule="auto"/>
        <w:rPr>
          <w:rFonts w:asciiTheme="minorHAnsi" w:eastAsiaTheme="minorHAnsi" w:hAnsiTheme="minorHAnsi" w:cstheme="minorBidi"/>
          <w:sz w:val="32"/>
          <w:szCs w:val="32"/>
          <w:lang w:eastAsia="en-US"/>
        </w:rPr>
      </w:pPr>
      <w:r w:rsidRPr="00983352">
        <w:rPr>
          <w:rFonts w:asciiTheme="minorHAnsi" w:eastAsiaTheme="minorHAnsi" w:hAnsiTheme="minorHAnsi" w:cstheme="minorBidi"/>
          <w:sz w:val="32"/>
          <w:szCs w:val="32"/>
          <w:lang w:eastAsia="en-US"/>
        </w:rPr>
        <w:t xml:space="preserve">          НОМИНАЦИЯ   «ЛУЧШИЙ ОБРАЗОВАТЕЛЬНЫЙ ПРОЕКТ»</w:t>
      </w:r>
    </w:p>
    <w:p w:rsidR="00530F92" w:rsidRPr="00983352" w:rsidRDefault="00530F92" w:rsidP="00530F92">
      <w:pPr>
        <w:spacing w:after="200" w:line="276" w:lineRule="auto"/>
        <w:rPr>
          <w:rFonts w:asciiTheme="minorHAnsi" w:eastAsiaTheme="minorHAnsi" w:hAnsiTheme="minorHAnsi" w:cstheme="minorBidi"/>
          <w:sz w:val="44"/>
          <w:szCs w:val="44"/>
          <w:lang w:eastAsia="en-US"/>
        </w:rPr>
      </w:pPr>
    </w:p>
    <w:p w:rsidR="00530F92" w:rsidRPr="00983352" w:rsidRDefault="00530F92" w:rsidP="00530F92">
      <w:pPr>
        <w:spacing w:after="200" w:line="276" w:lineRule="auto"/>
        <w:rPr>
          <w:rFonts w:asciiTheme="minorHAnsi" w:eastAsiaTheme="minorHAnsi" w:hAnsiTheme="minorHAnsi" w:cstheme="minorBidi"/>
          <w:sz w:val="44"/>
          <w:szCs w:val="44"/>
          <w:lang w:eastAsia="en-US"/>
        </w:rPr>
      </w:pPr>
    </w:p>
    <w:p w:rsidR="00530F92" w:rsidRPr="00983352" w:rsidRDefault="00530F92" w:rsidP="00530F92">
      <w:pPr>
        <w:spacing w:after="200" w:line="276" w:lineRule="auto"/>
        <w:rPr>
          <w:rFonts w:asciiTheme="minorHAnsi" w:eastAsiaTheme="minorHAnsi" w:hAnsiTheme="minorHAnsi" w:cstheme="minorBidi"/>
          <w:sz w:val="44"/>
          <w:szCs w:val="44"/>
          <w:lang w:eastAsia="en-US"/>
        </w:rPr>
      </w:pPr>
      <w:r w:rsidRPr="00983352">
        <w:rPr>
          <w:rFonts w:asciiTheme="minorHAnsi" w:eastAsiaTheme="minorHAnsi" w:hAnsiTheme="minorHAnsi" w:cstheme="minorBidi"/>
          <w:sz w:val="44"/>
          <w:szCs w:val="44"/>
          <w:lang w:eastAsia="en-US"/>
        </w:rPr>
        <w:t xml:space="preserve"> </w:t>
      </w:r>
    </w:p>
    <w:p w:rsidR="00530F92" w:rsidRPr="00983352" w:rsidRDefault="00530F92" w:rsidP="00530F92">
      <w:pPr>
        <w:spacing w:after="200" w:line="276" w:lineRule="auto"/>
        <w:rPr>
          <w:rFonts w:asciiTheme="minorHAnsi" w:eastAsiaTheme="minorHAnsi" w:hAnsiTheme="minorHAnsi" w:cstheme="minorBidi"/>
          <w:sz w:val="44"/>
          <w:szCs w:val="44"/>
          <w:lang w:eastAsia="en-US"/>
        </w:rPr>
      </w:pPr>
    </w:p>
    <w:p w:rsidR="00530F92" w:rsidRPr="00983352" w:rsidRDefault="00530F92" w:rsidP="00530F92">
      <w:pPr>
        <w:rPr>
          <w:rFonts w:asciiTheme="minorHAnsi" w:eastAsiaTheme="minorHAnsi" w:hAnsiTheme="minorHAnsi" w:cstheme="minorBidi"/>
          <w:lang w:eastAsia="en-US"/>
        </w:rPr>
      </w:pPr>
      <w:r w:rsidRPr="00983352">
        <w:rPr>
          <w:rFonts w:asciiTheme="minorHAnsi" w:eastAsiaTheme="minorHAnsi" w:hAnsiTheme="minorHAnsi" w:cstheme="minorBidi"/>
          <w:lang w:eastAsia="en-US"/>
        </w:rPr>
        <w:t xml:space="preserve">                                                                                                            Автор:                                                                                   </w:t>
      </w:r>
    </w:p>
    <w:p w:rsidR="00530F92" w:rsidRPr="00983352" w:rsidRDefault="00530F92" w:rsidP="00530F92">
      <w:pPr>
        <w:rPr>
          <w:rFonts w:asciiTheme="minorHAnsi" w:eastAsiaTheme="minorHAnsi" w:hAnsiTheme="minorHAnsi" w:cstheme="minorBidi"/>
          <w:lang w:eastAsia="en-US"/>
        </w:rPr>
      </w:pPr>
      <w:r w:rsidRPr="00983352">
        <w:rPr>
          <w:rFonts w:asciiTheme="minorHAnsi" w:eastAsiaTheme="minorHAnsi" w:hAnsiTheme="minorHAnsi" w:cstheme="minorBidi"/>
          <w:lang w:eastAsia="en-US"/>
        </w:rPr>
        <w:t xml:space="preserve">                                                                                              </w:t>
      </w:r>
      <w:proofErr w:type="spellStart"/>
      <w:r w:rsidRPr="00983352">
        <w:rPr>
          <w:rFonts w:asciiTheme="minorHAnsi" w:eastAsiaTheme="minorHAnsi" w:hAnsiTheme="minorHAnsi" w:cstheme="minorBidi"/>
          <w:lang w:eastAsia="en-US"/>
        </w:rPr>
        <w:t>Абасова</w:t>
      </w:r>
      <w:proofErr w:type="spellEnd"/>
      <w:r w:rsidRPr="00983352">
        <w:rPr>
          <w:rFonts w:asciiTheme="minorHAnsi" w:eastAsiaTheme="minorHAnsi" w:hAnsiTheme="minorHAnsi" w:cstheme="minorBidi"/>
          <w:lang w:eastAsia="en-US"/>
        </w:rPr>
        <w:t xml:space="preserve">  </w:t>
      </w:r>
      <w:proofErr w:type="spellStart"/>
      <w:r w:rsidRPr="00983352">
        <w:rPr>
          <w:rFonts w:asciiTheme="minorHAnsi" w:eastAsiaTheme="minorHAnsi" w:hAnsiTheme="minorHAnsi" w:cstheme="minorBidi"/>
          <w:lang w:eastAsia="en-US"/>
        </w:rPr>
        <w:t>Улдуз</w:t>
      </w:r>
      <w:proofErr w:type="spellEnd"/>
      <w:r w:rsidRPr="00983352">
        <w:rPr>
          <w:rFonts w:asciiTheme="minorHAnsi" w:eastAsiaTheme="minorHAnsi" w:hAnsiTheme="minorHAnsi" w:cstheme="minorBidi"/>
          <w:lang w:eastAsia="en-US"/>
        </w:rPr>
        <w:t xml:space="preserve">  </w:t>
      </w:r>
      <w:proofErr w:type="spellStart"/>
      <w:r w:rsidRPr="00983352">
        <w:rPr>
          <w:rFonts w:asciiTheme="minorHAnsi" w:eastAsiaTheme="minorHAnsi" w:hAnsiTheme="minorHAnsi" w:cstheme="minorBidi"/>
          <w:lang w:eastAsia="en-US"/>
        </w:rPr>
        <w:t>Сабировна</w:t>
      </w:r>
      <w:proofErr w:type="spellEnd"/>
    </w:p>
    <w:p w:rsidR="00530F92" w:rsidRPr="00983352" w:rsidRDefault="00530F92" w:rsidP="00530F92">
      <w:pPr>
        <w:rPr>
          <w:rFonts w:asciiTheme="minorHAnsi" w:eastAsiaTheme="minorHAnsi" w:hAnsiTheme="minorHAnsi" w:cstheme="minorBidi"/>
          <w:lang w:eastAsia="en-US"/>
        </w:rPr>
      </w:pPr>
      <w:r w:rsidRPr="00983352">
        <w:rPr>
          <w:rFonts w:asciiTheme="minorHAnsi" w:eastAsiaTheme="minorHAnsi" w:hAnsiTheme="minorHAnsi" w:cstheme="minorBidi"/>
          <w:lang w:eastAsia="en-US"/>
        </w:rPr>
        <w:t xml:space="preserve">                                                                                                     учитель    биологии</w:t>
      </w:r>
    </w:p>
    <w:p w:rsidR="00530F92" w:rsidRPr="00983352" w:rsidRDefault="00530F92" w:rsidP="00530F92">
      <w:pPr>
        <w:rPr>
          <w:rFonts w:asciiTheme="minorHAnsi" w:eastAsiaTheme="minorHAnsi" w:hAnsiTheme="minorHAnsi" w:cstheme="minorBidi"/>
          <w:lang w:eastAsia="en-US"/>
        </w:rPr>
      </w:pPr>
      <w:r w:rsidRPr="00983352">
        <w:rPr>
          <w:rFonts w:asciiTheme="minorHAnsi" w:eastAsiaTheme="minorHAnsi" w:hAnsiTheme="minorHAnsi" w:cstheme="minorBidi"/>
          <w:lang w:eastAsia="en-US"/>
        </w:rPr>
        <w:t xml:space="preserve">                                                                                              МБОУ СОШ №20  г. Дербент  </w:t>
      </w:r>
    </w:p>
    <w:p w:rsidR="00530F92" w:rsidRPr="00983352" w:rsidRDefault="00530F92" w:rsidP="00530F92">
      <w:pPr>
        <w:rPr>
          <w:rFonts w:asciiTheme="minorHAnsi" w:eastAsiaTheme="minorHAnsi" w:hAnsiTheme="minorHAnsi" w:cstheme="minorBidi"/>
          <w:lang w:eastAsia="en-US"/>
        </w:rPr>
      </w:pPr>
      <w:r w:rsidRPr="00983352">
        <w:rPr>
          <w:rFonts w:asciiTheme="minorHAnsi" w:eastAsiaTheme="minorHAnsi" w:hAnsiTheme="minorHAnsi" w:cstheme="minorBidi"/>
          <w:lang w:eastAsia="en-US"/>
        </w:rPr>
        <w:t xml:space="preserve">                                                                                                   тел. 89280495585    </w:t>
      </w:r>
    </w:p>
    <w:p w:rsidR="00530F92" w:rsidRPr="00983352" w:rsidRDefault="00530F92" w:rsidP="00530F92">
      <w:pPr>
        <w:rPr>
          <w:rFonts w:asciiTheme="minorHAnsi" w:eastAsiaTheme="minorHAnsi" w:hAnsiTheme="minorHAnsi" w:cstheme="minorBidi"/>
          <w:lang w:eastAsia="en-US"/>
        </w:rPr>
      </w:pPr>
    </w:p>
    <w:p w:rsidR="00530F92" w:rsidRPr="00983352" w:rsidRDefault="00530F92" w:rsidP="00530F92">
      <w:pPr>
        <w:rPr>
          <w:rFonts w:asciiTheme="minorHAnsi" w:eastAsiaTheme="minorHAnsi" w:hAnsiTheme="minorHAnsi" w:cstheme="minorBidi"/>
          <w:lang w:eastAsia="en-US"/>
        </w:rPr>
      </w:pPr>
    </w:p>
    <w:p w:rsidR="00530F92" w:rsidRPr="00983352" w:rsidRDefault="00530F92" w:rsidP="00530F92">
      <w:pPr>
        <w:rPr>
          <w:rFonts w:asciiTheme="minorHAnsi" w:eastAsiaTheme="minorHAnsi" w:hAnsiTheme="minorHAnsi" w:cstheme="minorBidi"/>
          <w:lang w:eastAsia="en-US"/>
        </w:rPr>
      </w:pPr>
    </w:p>
    <w:p w:rsidR="00530F92" w:rsidRPr="00983352" w:rsidRDefault="00530F92" w:rsidP="00530F92">
      <w:pPr>
        <w:rPr>
          <w:rFonts w:asciiTheme="minorHAnsi" w:eastAsiaTheme="minorHAnsi" w:hAnsiTheme="minorHAnsi" w:cstheme="minorBidi"/>
          <w:lang w:eastAsia="en-US"/>
        </w:rPr>
      </w:pPr>
    </w:p>
    <w:p w:rsidR="00530F92" w:rsidRPr="00983352" w:rsidRDefault="00530F92" w:rsidP="00530F92">
      <w:pPr>
        <w:rPr>
          <w:rFonts w:asciiTheme="minorHAnsi" w:eastAsiaTheme="minorHAnsi" w:hAnsiTheme="minorHAnsi" w:cstheme="minorBidi"/>
          <w:lang w:eastAsia="en-US"/>
        </w:rPr>
      </w:pPr>
    </w:p>
    <w:p w:rsidR="00530F92" w:rsidRPr="00983352" w:rsidRDefault="00530F92" w:rsidP="00530F92">
      <w:pPr>
        <w:rPr>
          <w:rFonts w:asciiTheme="minorHAnsi" w:eastAsiaTheme="minorHAnsi" w:hAnsiTheme="minorHAnsi" w:cstheme="minorBidi"/>
          <w:lang w:eastAsia="en-US"/>
        </w:rPr>
      </w:pPr>
    </w:p>
    <w:p w:rsidR="00530F92" w:rsidRPr="00983352" w:rsidRDefault="00530F92" w:rsidP="00530F92">
      <w:pPr>
        <w:rPr>
          <w:rFonts w:asciiTheme="minorHAnsi" w:eastAsiaTheme="minorHAnsi" w:hAnsiTheme="minorHAnsi" w:cstheme="minorBidi"/>
          <w:lang w:eastAsia="en-US"/>
        </w:rPr>
      </w:pPr>
      <w:r w:rsidRPr="00983352">
        <w:rPr>
          <w:rFonts w:asciiTheme="minorHAnsi" w:eastAsiaTheme="minorHAnsi" w:hAnsiTheme="minorHAnsi" w:cstheme="minorBidi"/>
          <w:lang w:eastAsia="en-US"/>
        </w:rPr>
        <w:t xml:space="preserve">                                                       </w:t>
      </w:r>
    </w:p>
    <w:p w:rsidR="00530F92" w:rsidRPr="00983352" w:rsidRDefault="00530F92" w:rsidP="00530F92">
      <w:pPr>
        <w:rPr>
          <w:rFonts w:asciiTheme="minorHAnsi" w:eastAsiaTheme="minorHAnsi" w:hAnsiTheme="minorHAnsi" w:cstheme="minorBidi"/>
          <w:lang w:eastAsia="en-US"/>
        </w:rPr>
      </w:pPr>
      <w:r w:rsidRPr="00983352">
        <w:rPr>
          <w:rFonts w:asciiTheme="minorHAnsi" w:eastAsiaTheme="minorHAnsi" w:hAnsiTheme="minorHAnsi" w:cstheme="minorBidi"/>
          <w:lang w:eastAsia="en-US"/>
        </w:rPr>
        <w:t xml:space="preserve">                                                         </w:t>
      </w:r>
    </w:p>
    <w:p w:rsidR="00530F92" w:rsidRPr="00983352" w:rsidRDefault="00530F92" w:rsidP="00530F92">
      <w:pPr>
        <w:rPr>
          <w:rFonts w:asciiTheme="minorHAnsi" w:eastAsiaTheme="minorHAnsi" w:hAnsiTheme="minorHAnsi" w:cstheme="minorBidi"/>
          <w:lang w:eastAsia="en-US"/>
        </w:rPr>
      </w:pPr>
      <w:r w:rsidRPr="00983352">
        <w:rPr>
          <w:rFonts w:asciiTheme="minorHAnsi" w:eastAsiaTheme="minorHAnsi" w:hAnsiTheme="minorHAnsi" w:cstheme="minorBidi"/>
          <w:lang w:eastAsia="en-US"/>
        </w:rPr>
        <w:t xml:space="preserve">                               </w:t>
      </w:r>
      <w:r>
        <w:rPr>
          <w:rFonts w:asciiTheme="minorHAnsi" w:eastAsiaTheme="minorHAnsi" w:hAnsiTheme="minorHAnsi" w:cstheme="minorBidi"/>
          <w:lang w:eastAsia="en-US"/>
        </w:rPr>
        <w:t xml:space="preserve">                            2018</w:t>
      </w:r>
      <w:r w:rsidRPr="00983352">
        <w:rPr>
          <w:rFonts w:asciiTheme="minorHAnsi" w:eastAsiaTheme="minorHAnsi" w:hAnsiTheme="minorHAnsi" w:cstheme="minorBidi"/>
          <w:lang w:eastAsia="en-US"/>
        </w:rPr>
        <w:t>г.</w:t>
      </w:r>
    </w:p>
    <w:p w:rsidR="00530F92" w:rsidRDefault="00530F92" w:rsidP="00530F92">
      <w:pPr>
        <w:spacing w:line="360" w:lineRule="auto"/>
        <w:ind w:firstLine="720"/>
        <w:jc w:val="both"/>
      </w:pPr>
      <w:r>
        <w:t xml:space="preserve">                                   </w:t>
      </w:r>
    </w:p>
    <w:p w:rsidR="00530F92" w:rsidRPr="00C245E7" w:rsidRDefault="00530F92" w:rsidP="00530F92">
      <w:pPr>
        <w:spacing w:line="360" w:lineRule="auto"/>
        <w:ind w:firstLine="720"/>
        <w:jc w:val="both"/>
        <w:rPr>
          <w:b/>
        </w:rPr>
      </w:pPr>
      <w:r>
        <w:lastRenderedPageBreak/>
        <w:t xml:space="preserve">                                    </w:t>
      </w:r>
      <w:r>
        <w:rPr>
          <w:b/>
        </w:rPr>
        <w:t>Введение</w:t>
      </w:r>
    </w:p>
    <w:p w:rsidR="00530F92" w:rsidRDefault="00530F92" w:rsidP="00530F92">
      <w:pPr>
        <w:shd w:val="clear" w:color="auto" w:fill="FFFFFF"/>
        <w:rPr>
          <w:color w:val="000000"/>
        </w:rPr>
      </w:pPr>
      <w:r>
        <w:t xml:space="preserve">  </w:t>
      </w:r>
      <w:r w:rsidRPr="00AB46BE">
        <w:rPr>
          <w:color w:val="000000"/>
        </w:rPr>
        <w:t>Современная школа живет и развивается в динамично изменяющемся мире, который предъявляет к ней все возрастающие требования.</w:t>
      </w:r>
      <w:r>
        <w:rPr>
          <w:color w:val="000000"/>
        </w:rPr>
        <w:t xml:space="preserve"> </w:t>
      </w:r>
      <w:r w:rsidRPr="00F4617F">
        <w:t>Современное образование ориентировано на развитие личности. Обществу нужен выпускник, самостоятельно мыслящий, умеющий видеть и творчески решать возникающие проблемы</w:t>
      </w:r>
      <w:r>
        <w:t xml:space="preserve">. </w:t>
      </w:r>
      <w:r w:rsidRPr="00AB46BE">
        <w:rPr>
          <w:color w:val="000000"/>
        </w:rPr>
        <w:t>Одним из важнейших критериев педагогического мастерства считается результативность работы учителя, которая проявляется в стопроцентной успеваемости школьников и таком же их интересе к предмету. Возникает вопрос, каким образом повысить учебную мотивацию к предмету?</w:t>
      </w:r>
      <w:r>
        <w:rPr>
          <w:color w:val="000000"/>
        </w:rPr>
        <w:t xml:space="preserve"> </w:t>
      </w:r>
      <w:r w:rsidRPr="00AB46BE">
        <w:rPr>
          <w:color w:val="000000"/>
        </w:rPr>
        <w:t xml:space="preserve">Одним из методов повышения интереса является вовлеченность учащихся в </w:t>
      </w:r>
      <w:r>
        <w:rPr>
          <w:color w:val="000000"/>
        </w:rPr>
        <w:t xml:space="preserve">проектную и </w:t>
      </w:r>
      <w:r w:rsidRPr="00AB46BE">
        <w:rPr>
          <w:color w:val="000000"/>
        </w:rPr>
        <w:t>исследовательскую работу.</w:t>
      </w:r>
      <w:r>
        <w:rPr>
          <w:color w:val="000000"/>
        </w:rPr>
        <w:t xml:space="preserve"> </w:t>
      </w:r>
    </w:p>
    <w:p w:rsidR="00530F92" w:rsidRPr="00AB46BE" w:rsidRDefault="00530F92" w:rsidP="00530F92">
      <w:pPr>
        <w:shd w:val="clear" w:color="auto" w:fill="FFFFFF"/>
        <w:rPr>
          <w:rFonts w:ascii="Arial" w:hAnsi="Arial" w:cs="Arial"/>
          <w:color w:val="000000"/>
        </w:rPr>
      </w:pPr>
      <w:r w:rsidRPr="00943C87">
        <w:rPr>
          <w:b/>
          <w:bCs/>
          <w:color w:val="000000"/>
        </w:rPr>
        <w:t>Актуальность данной темы </w:t>
      </w:r>
      <w:r w:rsidRPr="00943C87">
        <w:rPr>
          <w:color w:val="000000"/>
        </w:rPr>
        <w:t>обусловлена лавинообразным возрастанием потока информации в современном обществе и стремительным развитием информационно-коммуникационных технологий, без которых уже немыслимы любые виды деятельности. И для того, чтобы адаптироваться в жизни, стать востребованным и компетентным специалистом, ребенку необходимо научиться самостоятельному исследованию и добыванию необходимых знаний и умений, как можно раньше научиться использовать для этого возможности ИКТ.</w:t>
      </w:r>
      <w:r w:rsidRPr="00F4617F">
        <w:rPr>
          <w:color w:val="000000"/>
        </w:rPr>
        <w:t xml:space="preserve"> </w:t>
      </w:r>
      <w:r w:rsidRPr="00AB46BE">
        <w:rPr>
          <w:color w:val="000000"/>
        </w:rPr>
        <w:t>В связи с этим становится актуальным совершенствование форм и методов обучения биологии, которые стимулируют мыслительную деятельность школьников, развивают их познавательную активность, учат практически использовать биологические знания.</w:t>
      </w:r>
      <w:r>
        <w:rPr>
          <w:color w:val="000000"/>
        </w:rPr>
        <w:t xml:space="preserve"> </w:t>
      </w:r>
      <w:r w:rsidRPr="00AB46BE">
        <w:rPr>
          <w:color w:val="000000"/>
        </w:rPr>
        <w:t>В решении данных проблем может найти свое место</w:t>
      </w:r>
      <w:r>
        <w:rPr>
          <w:color w:val="000000"/>
        </w:rPr>
        <w:t xml:space="preserve"> проектная и </w:t>
      </w:r>
      <w:r w:rsidRPr="00AB46BE">
        <w:rPr>
          <w:color w:val="000000"/>
        </w:rPr>
        <w:t xml:space="preserve"> исследовательская деятельность обучающихся, которая способна выступать в качестве действенного средства обучения.</w:t>
      </w:r>
      <w:r>
        <w:rPr>
          <w:color w:val="000000"/>
        </w:rPr>
        <w:t xml:space="preserve">  </w:t>
      </w:r>
      <w:r w:rsidRPr="00AB46BE">
        <w:rPr>
          <w:color w:val="000000"/>
        </w:rPr>
        <w:t>Исследовательская деятельность создает условия, при которых ребята незаметно для себя вовлекаются в активную деятельность. Кроме того, исследовательская деятельность предполагает коллективное сотрудничество учителя и учащихся. При формировании групп учитываются уровень знаний учащихся, направленность их интересов, психологическую совместимость.</w:t>
      </w:r>
    </w:p>
    <w:p w:rsidR="00530F92" w:rsidRDefault="00530F92" w:rsidP="00530F92">
      <w:r>
        <w:rPr>
          <w:rFonts w:ascii="Arial" w:hAnsi="Arial" w:cs="Arial"/>
          <w:color w:val="000000"/>
        </w:rPr>
        <w:t xml:space="preserve">     </w:t>
      </w:r>
      <w:r w:rsidRPr="006A0C39">
        <w:t>Я считаю, что данная тема актуальна. Меня, как учителя биологии, волнует нынешнее отношение к предмету биологии, пугает снижение заинтересованности и снижение уровня знаний. Но в тоже время я вижу, что сейчас есть возможность дать детям нужные знания, есть творческие ученики. И если правильно организовать обучение биологии в школе, можно заинтересовать учеников и помочь им познать окружающий мир. Одним из способов решения данной проблемы, по моему мнению, является обучение предмету с использованием исследовательского</w:t>
      </w:r>
      <w:r>
        <w:t xml:space="preserve"> и проектного методов</w:t>
      </w:r>
      <w:r w:rsidRPr="006A0C39">
        <w:t xml:space="preserve"> и инновационных средств обучения</w:t>
      </w:r>
      <w:r>
        <w:t>.</w:t>
      </w:r>
    </w:p>
    <w:p w:rsidR="00530F92" w:rsidRDefault="00530F92" w:rsidP="00530F92">
      <w:r>
        <w:t>Одной из составных частей профессиональной подготовки учителя-биолога является умение грамотно организовать исследовательскую и проектную работу со школьниками, привлечь их к изучению родного края  с целью развития биологического мышления, воспитания осознанного и грамотного отношения ко всему живому.</w:t>
      </w:r>
    </w:p>
    <w:p w:rsidR="00530F92" w:rsidRDefault="00530F92" w:rsidP="00530F92">
      <w:r>
        <w:lastRenderedPageBreak/>
        <w:t xml:space="preserve">      Исследовательская деятельность обеспечивает доступ к различным информационным ресурсам и способствует обогащению содержания обучения, придает ему логический и поисковый характер, а также решает проблемы поиска путей и средств активизации познавательного интереса учащихся, развития их творческих способностей, стимуляции умственной деятельности.</w:t>
      </w:r>
    </w:p>
    <w:p w:rsidR="00530F92" w:rsidRDefault="00530F92" w:rsidP="00530F92">
      <w:pPr>
        <w:shd w:val="clear" w:color="auto" w:fill="FFFFFF"/>
        <w:rPr>
          <w:color w:val="000000"/>
          <w:sz w:val="24"/>
          <w:szCs w:val="24"/>
        </w:rPr>
      </w:pPr>
      <w:r>
        <w:t xml:space="preserve">   Актуальность темы определила проблему исследования, связанную с </w:t>
      </w:r>
      <w:r w:rsidRPr="002213E8">
        <w:t>выявление</w:t>
      </w:r>
      <w:r>
        <w:t>м</w:t>
      </w:r>
      <w:r w:rsidRPr="002213E8">
        <w:t xml:space="preserve"> влияния исследовательской и проектной деятельности на форми</w:t>
      </w:r>
      <w:r>
        <w:t>рование творческой активности уча</w:t>
      </w:r>
      <w:r w:rsidRPr="002213E8">
        <w:t xml:space="preserve">щихся и повышение качества </w:t>
      </w:r>
      <w:r>
        <w:t>обучения.</w:t>
      </w:r>
      <w:r w:rsidRPr="00F66CA3">
        <w:rPr>
          <w:b/>
        </w:rPr>
        <w:t xml:space="preserve"> </w:t>
      </w:r>
    </w:p>
    <w:p w:rsidR="00530F92" w:rsidRPr="00841B42" w:rsidRDefault="00530F92" w:rsidP="00530F92">
      <w:pPr>
        <w:shd w:val="clear" w:color="auto" w:fill="FFFFFF"/>
        <w:rPr>
          <w:color w:val="000000"/>
          <w:sz w:val="24"/>
          <w:szCs w:val="24"/>
        </w:rPr>
      </w:pPr>
      <w:r w:rsidRPr="004777F0">
        <w:rPr>
          <w:b/>
          <w:color w:val="000000"/>
        </w:rPr>
        <w:t>Проблема</w:t>
      </w:r>
      <w:r>
        <w:rPr>
          <w:b/>
          <w:color w:val="000000"/>
        </w:rPr>
        <w:t xml:space="preserve"> исследования</w:t>
      </w:r>
      <w:proofErr w:type="gramStart"/>
      <w:r>
        <w:rPr>
          <w:b/>
          <w:color w:val="000000"/>
        </w:rPr>
        <w:t xml:space="preserve"> :</w:t>
      </w:r>
      <w:proofErr w:type="gramEnd"/>
      <w:r w:rsidRPr="00841B42">
        <w:rPr>
          <w:b/>
          <w:bCs/>
          <w:color w:val="000000"/>
        </w:rPr>
        <w:t> </w:t>
      </w:r>
      <w:r w:rsidRPr="00841B42">
        <w:rPr>
          <w:color w:val="000000"/>
        </w:rPr>
        <w:t>каково влияние исследовательской деятельности на развитие творческой активности учащихся на уроках биологии и во внеурочное время?</w:t>
      </w:r>
    </w:p>
    <w:p w:rsidR="00530F92" w:rsidRPr="00841B42" w:rsidRDefault="00530F92" w:rsidP="00530F92">
      <w:pPr>
        <w:shd w:val="clear" w:color="auto" w:fill="FFFFFF"/>
        <w:rPr>
          <w:rFonts w:ascii="Arial" w:hAnsi="Arial" w:cs="Arial"/>
          <w:color w:val="000000"/>
        </w:rPr>
      </w:pPr>
      <w:r w:rsidRPr="00D971BC">
        <w:rPr>
          <w:b/>
          <w:bCs/>
          <w:color w:val="000000"/>
        </w:rPr>
        <w:t>Объект исследования:</w:t>
      </w:r>
      <w:r w:rsidRPr="00841B42">
        <w:rPr>
          <w:b/>
          <w:bCs/>
          <w:color w:val="000000"/>
        </w:rPr>
        <w:t> </w:t>
      </w:r>
      <w:r w:rsidRPr="00841B42">
        <w:rPr>
          <w:color w:val="000000"/>
        </w:rPr>
        <w:t>творческая деятельность школьников на уроках биологии и во внеурочное время в общеобразовательной школе.</w:t>
      </w:r>
    </w:p>
    <w:p w:rsidR="00530F92" w:rsidRDefault="00530F92" w:rsidP="00530F92">
      <w:pPr>
        <w:pStyle w:val="a6"/>
      </w:pPr>
      <w:r w:rsidRPr="00F66CA3">
        <w:rPr>
          <w:b/>
        </w:rPr>
        <w:t xml:space="preserve">Цель проекта: </w:t>
      </w:r>
      <w:r w:rsidRPr="00F66CA3">
        <w:t>создать условия для развития обучающихся методами и приемами проектно-исследовательской деятельности, способствующих развитию творческих способностей и логического мышления обучающихся и повышающих качества обучения.</w:t>
      </w:r>
    </w:p>
    <w:p w:rsidR="00530F92" w:rsidRPr="00F66CA3" w:rsidRDefault="00530F92" w:rsidP="00530F92">
      <w:pPr>
        <w:pStyle w:val="a6"/>
        <w:rPr>
          <w:b/>
        </w:rPr>
      </w:pPr>
      <w:r w:rsidRPr="00F66CA3">
        <w:rPr>
          <w:b/>
        </w:rPr>
        <w:t>Задачи проекта:</w:t>
      </w:r>
    </w:p>
    <w:p w:rsidR="00530F92" w:rsidRPr="00F66CA3" w:rsidRDefault="00530F92" w:rsidP="00530F92">
      <w:pPr>
        <w:pStyle w:val="a6"/>
      </w:pPr>
      <w:r w:rsidRPr="00F66CA3">
        <w:t xml:space="preserve">1. Изучение образовательного запроса школьников с целью определения приоритетных направлений исследовательской и проектной деятельности; </w:t>
      </w:r>
    </w:p>
    <w:p w:rsidR="00530F92" w:rsidRPr="00F66CA3" w:rsidRDefault="00530F92" w:rsidP="00530F92">
      <w:pPr>
        <w:pStyle w:val="a6"/>
      </w:pPr>
      <w:r w:rsidRPr="00F66CA3">
        <w:t xml:space="preserve">2.Разработка системы исследовательской и проектной деятельности в рамках образовательного пространства школы, </w:t>
      </w:r>
    </w:p>
    <w:p w:rsidR="00530F92" w:rsidRPr="00F66CA3" w:rsidRDefault="00530F92" w:rsidP="00530F92">
      <w:pPr>
        <w:pStyle w:val="a6"/>
      </w:pPr>
      <w:r w:rsidRPr="00F66CA3">
        <w:t>3. Выявление детей особо склонных к научно-исследовательской и творческой работе;</w:t>
      </w:r>
    </w:p>
    <w:p w:rsidR="00530F92" w:rsidRPr="00F66CA3" w:rsidRDefault="00530F92" w:rsidP="00530F92">
      <w:pPr>
        <w:pStyle w:val="a6"/>
      </w:pPr>
      <w:r w:rsidRPr="00F66CA3">
        <w:t xml:space="preserve">4. Создание оптимальных условий для развития и реализации способностей детей; </w:t>
      </w:r>
    </w:p>
    <w:p w:rsidR="00530F92" w:rsidRPr="00F66CA3" w:rsidRDefault="00530F92" w:rsidP="00530F92">
      <w:pPr>
        <w:pStyle w:val="a6"/>
      </w:pPr>
      <w:r w:rsidRPr="00F66CA3">
        <w:t>5.Создание системы критериев оценки исследовательских и проектных работ, награждения победителей;</w:t>
      </w:r>
    </w:p>
    <w:p w:rsidR="00530F92" w:rsidRPr="00F66CA3" w:rsidRDefault="00530F92" w:rsidP="00530F92">
      <w:pPr>
        <w:pStyle w:val="a6"/>
      </w:pPr>
      <w:r w:rsidRPr="00F66CA3">
        <w:t>6. Создание условий для реализации проекта, разработка проектных, методических материалов и рекомендаций, сопровождающих основные этапы проекта;</w:t>
      </w:r>
    </w:p>
    <w:p w:rsidR="00530F92" w:rsidRPr="00F66CA3" w:rsidRDefault="00530F92" w:rsidP="00530F92">
      <w:pPr>
        <w:pStyle w:val="a6"/>
      </w:pPr>
      <w:r w:rsidRPr="00F66CA3">
        <w:t>7. Эффективное внедрение ФГОС  в учебно-воспитательный процесс по биологии.</w:t>
      </w:r>
    </w:p>
    <w:p w:rsidR="00530F92" w:rsidRDefault="00530F92" w:rsidP="00530F92">
      <w:pPr>
        <w:pStyle w:val="a6"/>
      </w:pPr>
      <w:r w:rsidRPr="00F66CA3">
        <w:t>Учащихся к исследовательской и проектной деятельности привлекает любознательность, увлеченность, престижность. Задача учителя – обеспечить успех исследовательской и проектной работ.</w:t>
      </w:r>
    </w:p>
    <w:p w:rsidR="00530F92" w:rsidRPr="00841B42" w:rsidRDefault="00530F92" w:rsidP="00530F92">
      <w:pPr>
        <w:pStyle w:val="a6"/>
      </w:pPr>
      <w:r w:rsidRPr="00F66CA3">
        <w:t xml:space="preserve">В основу исследования положена </w:t>
      </w:r>
      <w:r w:rsidRPr="00F66CA3">
        <w:rPr>
          <w:b/>
        </w:rPr>
        <w:t>гипотеза</w:t>
      </w:r>
      <w:r w:rsidRPr="00F66CA3">
        <w:t>: если развить исследовательскую и проектную деятельность обучающихся, это позволит успешно активизировать познавательную, творческую, поисковую деятельность учащихся и повысить качество обучения.</w:t>
      </w:r>
      <w:r>
        <w:t xml:space="preserve"> </w:t>
      </w:r>
      <w:r w:rsidRPr="00F66CA3">
        <w:rPr>
          <w:b/>
        </w:rPr>
        <w:t xml:space="preserve">Предмет исследования: </w:t>
      </w:r>
      <w:r w:rsidRPr="00F66CA3">
        <w:t>исследовательская и проектная деятельность обучающихся и повышение качества знаний и учебной мотивации по биологии</w:t>
      </w:r>
      <w:r>
        <w:rPr>
          <w:b/>
        </w:rPr>
        <w:t>.</w:t>
      </w:r>
    </w:p>
    <w:p w:rsidR="00530F92" w:rsidRDefault="00530F92" w:rsidP="00530F92">
      <w:pPr>
        <w:pStyle w:val="a6"/>
        <w:rPr>
          <w:b/>
        </w:rPr>
      </w:pPr>
      <w:r>
        <w:rPr>
          <w:b/>
        </w:rPr>
        <w:t xml:space="preserve">                                    </w:t>
      </w:r>
    </w:p>
    <w:p w:rsidR="00530F92" w:rsidRDefault="00530F92" w:rsidP="00530F92">
      <w:pPr>
        <w:pStyle w:val="a6"/>
        <w:rPr>
          <w:b/>
        </w:rPr>
      </w:pPr>
      <w:r>
        <w:rPr>
          <w:b/>
        </w:rPr>
        <w:lastRenderedPageBreak/>
        <w:t xml:space="preserve">                                    ОСНОВНАЯ ЧАСТЬ</w:t>
      </w:r>
    </w:p>
    <w:p w:rsidR="00530F92" w:rsidRPr="000F66EA" w:rsidRDefault="00530F92" w:rsidP="00530F92">
      <w:pPr>
        <w:shd w:val="clear" w:color="auto" w:fill="FFFFFF"/>
        <w:rPr>
          <w:b/>
          <w:bCs/>
          <w:color w:val="000000"/>
        </w:rPr>
      </w:pPr>
      <w:r>
        <w:rPr>
          <w:b/>
        </w:rPr>
        <w:t xml:space="preserve">                                   1. </w:t>
      </w:r>
      <w:r w:rsidRPr="000F66EA">
        <w:rPr>
          <w:b/>
          <w:bCs/>
          <w:color w:val="000000"/>
        </w:rPr>
        <w:t>Теоретическая  часть</w:t>
      </w:r>
    </w:p>
    <w:p w:rsidR="00530F92" w:rsidRPr="00582376" w:rsidRDefault="00530F92" w:rsidP="00530F92">
      <w:pPr>
        <w:shd w:val="clear" w:color="auto" w:fill="FFFFFF"/>
        <w:rPr>
          <w:rFonts w:ascii="Arial" w:hAnsi="Arial" w:cs="Arial"/>
          <w:color w:val="000000"/>
          <w:sz w:val="21"/>
          <w:szCs w:val="21"/>
        </w:rPr>
      </w:pPr>
    </w:p>
    <w:p w:rsidR="00530F92" w:rsidRDefault="00530F92" w:rsidP="00530F92">
      <w:pPr>
        <w:shd w:val="clear" w:color="auto" w:fill="FFFFFF"/>
        <w:rPr>
          <w:b/>
          <w:bCs/>
          <w:color w:val="000000"/>
        </w:rPr>
      </w:pPr>
      <w:r w:rsidRPr="00582376">
        <w:rPr>
          <w:b/>
          <w:bCs/>
          <w:color w:val="000000"/>
        </w:rPr>
        <w:t>Теоретическая значимость исследования состоит в следующем:</w:t>
      </w:r>
    </w:p>
    <w:p w:rsidR="00530F92" w:rsidRPr="00582376" w:rsidRDefault="00530F92" w:rsidP="00530F92">
      <w:pPr>
        <w:shd w:val="clear" w:color="auto" w:fill="FFFFFF"/>
        <w:rPr>
          <w:rFonts w:ascii="Arial" w:hAnsi="Arial" w:cs="Arial"/>
          <w:color w:val="000000"/>
        </w:rPr>
      </w:pPr>
      <w:r>
        <w:rPr>
          <w:color w:val="000000"/>
        </w:rPr>
        <w:t>-с позиции компетентно</w:t>
      </w:r>
      <w:r w:rsidRPr="00582376">
        <w:rPr>
          <w:color w:val="000000"/>
        </w:rPr>
        <w:t>го подхода определены методические основы и условия развития творческой активности учащихся в процессе практической деятельности, осуществляемой в форме проектов, как в учебной, так и во внеклассной работе.</w:t>
      </w:r>
    </w:p>
    <w:p w:rsidR="00530F92" w:rsidRPr="00582376" w:rsidRDefault="00530F92" w:rsidP="00530F92">
      <w:pPr>
        <w:shd w:val="clear" w:color="auto" w:fill="FFFFFF"/>
        <w:rPr>
          <w:rFonts w:ascii="Arial" w:hAnsi="Arial" w:cs="Arial"/>
          <w:color w:val="000000"/>
        </w:rPr>
      </w:pPr>
      <w:r w:rsidRPr="00582376">
        <w:rPr>
          <w:color w:val="000000"/>
        </w:rPr>
        <w:t>-уточнены понятия «творчес</w:t>
      </w:r>
      <w:r>
        <w:rPr>
          <w:color w:val="000000"/>
        </w:rPr>
        <w:t xml:space="preserve">тво», «активность», «творческая </w:t>
      </w:r>
      <w:r w:rsidRPr="00582376">
        <w:rPr>
          <w:color w:val="000000"/>
        </w:rPr>
        <w:t>активность» в контексте исследуемой проблемы;</w:t>
      </w:r>
    </w:p>
    <w:p w:rsidR="00530F92" w:rsidRPr="00582376" w:rsidRDefault="00530F92" w:rsidP="00530F92">
      <w:pPr>
        <w:shd w:val="clear" w:color="auto" w:fill="FFFFFF"/>
        <w:rPr>
          <w:rFonts w:ascii="Arial" w:hAnsi="Arial" w:cs="Arial"/>
          <w:color w:val="000000"/>
        </w:rPr>
      </w:pPr>
      <w:r w:rsidRPr="00582376">
        <w:rPr>
          <w:color w:val="000000"/>
        </w:rPr>
        <w:t xml:space="preserve">-обоснована особенность творческой деятельности в рамках метода проектов на уроках биологии, которая состоит в том, что творческая деятельность, имея своим предметным содержанием «прохождение» учеником пути от анализа до решения проблем, что </w:t>
      </w:r>
      <w:r>
        <w:rPr>
          <w:color w:val="000000"/>
        </w:rPr>
        <w:t xml:space="preserve">приводит к творческому развитию </w:t>
      </w:r>
      <w:r w:rsidRPr="00582376">
        <w:rPr>
          <w:color w:val="000000"/>
        </w:rPr>
        <w:t>личности;</w:t>
      </w:r>
    </w:p>
    <w:p w:rsidR="00530F92" w:rsidRPr="00582376" w:rsidRDefault="00530F92" w:rsidP="00530F92">
      <w:pPr>
        <w:shd w:val="clear" w:color="auto" w:fill="FFFFFF"/>
        <w:rPr>
          <w:rFonts w:ascii="Arial" w:hAnsi="Arial" w:cs="Arial"/>
          <w:color w:val="000000"/>
        </w:rPr>
      </w:pPr>
      <w:r w:rsidRPr="00582376">
        <w:rPr>
          <w:color w:val="000000"/>
        </w:rPr>
        <w:t>-дополнены характеристики проектной деятельности как средства развития творческой активности учащихся.</w:t>
      </w:r>
    </w:p>
    <w:p w:rsidR="00530F92" w:rsidRDefault="00530F92" w:rsidP="00530F92">
      <w:pPr>
        <w:shd w:val="clear" w:color="auto" w:fill="FFFFFF"/>
        <w:rPr>
          <w:color w:val="000000"/>
        </w:rPr>
      </w:pPr>
      <w:r w:rsidRPr="00582376">
        <w:rPr>
          <w:color w:val="000000"/>
        </w:rPr>
        <w:t>-обоснованы образовательные возможности проектной деятельности для развития творческой активности школьников.</w:t>
      </w:r>
    </w:p>
    <w:p w:rsidR="00530F92" w:rsidRPr="00582376" w:rsidRDefault="00530F92" w:rsidP="00530F92">
      <w:pPr>
        <w:shd w:val="clear" w:color="auto" w:fill="FFFFFF"/>
        <w:rPr>
          <w:rFonts w:ascii="Arial" w:hAnsi="Arial" w:cs="Arial"/>
          <w:color w:val="000000"/>
        </w:rPr>
      </w:pPr>
      <w:r w:rsidRPr="00582376">
        <w:rPr>
          <w:b/>
          <w:bCs/>
          <w:color w:val="000000"/>
        </w:rPr>
        <w:t>Исходными теоретическими позициями проектного обучения являются:</w:t>
      </w:r>
    </w:p>
    <w:p w:rsidR="00530F92" w:rsidRPr="00582376" w:rsidRDefault="00530F92" w:rsidP="00530F92">
      <w:pPr>
        <w:shd w:val="clear" w:color="auto" w:fill="FFFFFF"/>
        <w:rPr>
          <w:rFonts w:ascii="Arial" w:hAnsi="Arial" w:cs="Arial"/>
          <w:color w:val="000000"/>
        </w:rPr>
      </w:pPr>
      <w:r w:rsidRPr="00582376">
        <w:rPr>
          <w:color w:val="000000"/>
        </w:rPr>
        <w:t>-</w:t>
      </w:r>
      <w:r>
        <w:rPr>
          <w:color w:val="000000"/>
        </w:rPr>
        <w:t xml:space="preserve"> </w:t>
      </w:r>
      <w:r w:rsidRPr="00582376">
        <w:rPr>
          <w:color w:val="000000"/>
        </w:rPr>
        <w:t xml:space="preserve">в центре внимания — ученик, </w:t>
      </w:r>
      <w:r>
        <w:rPr>
          <w:color w:val="000000"/>
        </w:rPr>
        <w:t>развитию</w:t>
      </w:r>
      <w:r w:rsidRPr="00582376">
        <w:rPr>
          <w:color w:val="000000"/>
        </w:rPr>
        <w:t xml:space="preserve"> его творческих</w:t>
      </w:r>
      <w:r>
        <w:rPr>
          <w:rFonts w:ascii="Arial" w:hAnsi="Arial" w:cs="Arial"/>
          <w:color w:val="000000"/>
        </w:rPr>
        <w:t xml:space="preserve"> </w:t>
      </w:r>
      <w:r w:rsidRPr="00582376">
        <w:rPr>
          <w:color w:val="000000"/>
        </w:rPr>
        <w:t>способностей;</w:t>
      </w:r>
    </w:p>
    <w:p w:rsidR="00530F92" w:rsidRPr="00582376" w:rsidRDefault="00530F92" w:rsidP="00530F92">
      <w:pPr>
        <w:shd w:val="clear" w:color="auto" w:fill="FFFFFF"/>
        <w:rPr>
          <w:rFonts w:ascii="Arial" w:hAnsi="Arial" w:cs="Arial"/>
          <w:color w:val="000000"/>
        </w:rPr>
      </w:pPr>
      <w:r w:rsidRPr="00582376">
        <w:rPr>
          <w:color w:val="000000"/>
        </w:rPr>
        <w:t>-</w:t>
      </w:r>
      <w:r>
        <w:rPr>
          <w:color w:val="000000"/>
        </w:rPr>
        <w:t xml:space="preserve"> образовательный процесс, </w:t>
      </w:r>
      <w:r w:rsidRPr="00582376">
        <w:rPr>
          <w:color w:val="000000"/>
        </w:rPr>
        <w:t>строится</w:t>
      </w:r>
      <w:r>
        <w:rPr>
          <w:color w:val="000000"/>
        </w:rPr>
        <w:t xml:space="preserve"> </w:t>
      </w:r>
      <w:r w:rsidRPr="00582376">
        <w:rPr>
          <w:color w:val="000000"/>
        </w:rPr>
        <w:t xml:space="preserve"> не в логике учебного предмета, а в </w:t>
      </w:r>
      <w:r>
        <w:rPr>
          <w:color w:val="000000"/>
        </w:rPr>
        <w:t xml:space="preserve">логике </w:t>
      </w:r>
      <w:r w:rsidRPr="00582376">
        <w:rPr>
          <w:color w:val="000000"/>
        </w:rPr>
        <w:t>деятельности, имеющей личностный смысл для ученика, что повышает его мотивацию в учении;</w:t>
      </w:r>
    </w:p>
    <w:p w:rsidR="00530F92" w:rsidRPr="00582376" w:rsidRDefault="00530F92" w:rsidP="00530F92">
      <w:pPr>
        <w:shd w:val="clear" w:color="auto" w:fill="FFFFFF"/>
        <w:rPr>
          <w:rFonts w:ascii="Arial" w:hAnsi="Arial" w:cs="Arial"/>
          <w:color w:val="000000"/>
        </w:rPr>
      </w:pPr>
      <w:r w:rsidRPr="00582376">
        <w:rPr>
          <w:color w:val="000000"/>
        </w:rPr>
        <w:t>-</w:t>
      </w:r>
      <w:r>
        <w:rPr>
          <w:color w:val="000000"/>
        </w:rPr>
        <w:t xml:space="preserve"> </w:t>
      </w:r>
      <w:r w:rsidRPr="00582376">
        <w:rPr>
          <w:color w:val="000000"/>
        </w:rPr>
        <w:t>индивидуальный темп работы над проектом обеспечивает выход каждого</w:t>
      </w:r>
    </w:p>
    <w:p w:rsidR="00530F92" w:rsidRPr="00582376" w:rsidRDefault="00530F92" w:rsidP="00530F92">
      <w:pPr>
        <w:shd w:val="clear" w:color="auto" w:fill="FFFFFF"/>
        <w:rPr>
          <w:rFonts w:ascii="Arial" w:hAnsi="Arial" w:cs="Arial"/>
          <w:color w:val="000000"/>
        </w:rPr>
      </w:pPr>
      <w:r w:rsidRPr="00582376">
        <w:rPr>
          <w:color w:val="000000"/>
        </w:rPr>
        <w:t>ученика на свой уровень развития;</w:t>
      </w:r>
    </w:p>
    <w:p w:rsidR="00530F92" w:rsidRPr="00582376" w:rsidRDefault="00530F92" w:rsidP="00530F92">
      <w:pPr>
        <w:shd w:val="clear" w:color="auto" w:fill="FFFFFF"/>
        <w:rPr>
          <w:rFonts w:ascii="Arial" w:hAnsi="Arial" w:cs="Arial"/>
          <w:color w:val="000000"/>
        </w:rPr>
      </w:pPr>
      <w:r w:rsidRPr="00582376">
        <w:rPr>
          <w:color w:val="000000"/>
        </w:rPr>
        <w:t>-</w:t>
      </w:r>
      <w:r>
        <w:rPr>
          <w:color w:val="000000"/>
        </w:rPr>
        <w:t xml:space="preserve"> </w:t>
      </w:r>
      <w:r w:rsidRPr="00582376">
        <w:rPr>
          <w:color w:val="000000"/>
        </w:rPr>
        <w:t>комплексный подход к разработке учебных проектов способствует</w:t>
      </w:r>
    </w:p>
    <w:p w:rsidR="00530F92" w:rsidRPr="00582376" w:rsidRDefault="00530F92" w:rsidP="00530F92">
      <w:pPr>
        <w:shd w:val="clear" w:color="auto" w:fill="FFFFFF"/>
        <w:rPr>
          <w:rFonts w:ascii="Arial" w:hAnsi="Arial" w:cs="Arial"/>
          <w:color w:val="000000"/>
        </w:rPr>
      </w:pPr>
      <w:r w:rsidRPr="00582376">
        <w:rPr>
          <w:color w:val="000000"/>
        </w:rPr>
        <w:t>сбалансированному развитию основных физиологических и психических функций ученика;</w:t>
      </w:r>
    </w:p>
    <w:p w:rsidR="00530F92" w:rsidRDefault="00530F92" w:rsidP="00530F92">
      <w:pPr>
        <w:pStyle w:val="a6"/>
      </w:pPr>
      <w:r>
        <w:t xml:space="preserve">- </w:t>
      </w:r>
      <w:r w:rsidRPr="00582376">
        <w:t>глубокое, осознанное усвоение базовых знаний обеспечивается за счет универсального их использования в разных ситуациях.</w:t>
      </w:r>
    </w:p>
    <w:p w:rsidR="00530F92" w:rsidRPr="00582376" w:rsidRDefault="00530F92" w:rsidP="00530F92">
      <w:pPr>
        <w:shd w:val="clear" w:color="auto" w:fill="FFFFFF"/>
        <w:rPr>
          <w:rFonts w:ascii="Arial" w:hAnsi="Arial" w:cs="Arial"/>
          <w:color w:val="000000"/>
        </w:rPr>
      </w:pPr>
      <w:r w:rsidRPr="00582376">
        <w:rPr>
          <w:b/>
          <w:color w:val="000000"/>
        </w:rPr>
        <w:t>Таким образом</w:t>
      </w:r>
      <w:r w:rsidRPr="00582376">
        <w:rPr>
          <w:color w:val="000000"/>
        </w:rPr>
        <w:t>, суть проектного обучения состоит в том, что учение в процессе работы над учебным проектом постигает реальные процессы, объекты.</w:t>
      </w:r>
      <w:r>
        <w:rPr>
          <w:color w:val="000000"/>
        </w:rPr>
        <w:t xml:space="preserve"> </w:t>
      </w:r>
      <w:r w:rsidRPr="00582376">
        <w:rPr>
          <w:color w:val="000000"/>
        </w:rPr>
        <w:t>Чтобы постичь, прожить, приобщиться к раскрытию, конструированию нужны особые формы обучения.</w:t>
      </w:r>
    </w:p>
    <w:p w:rsidR="00530F92" w:rsidRPr="00AE6D2A" w:rsidRDefault="00530F92" w:rsidP="00530F92">
      <w:pPr>
        <w:pStyle w:val="a6"/>
        <w:rPr>
          <w:b/>
        </w:rPr>
      </w:pPr>
      <w:r w:rsidRPr="006E0414">
        <w:rPr>
          <w:b/>
        </w:rPr>
        <w:t xml:space="preserve">      </w:t>
      </w:r>
      <w:r w:rsidRPr="00AE6D2A">
        <w:rPr>
          <w:color w:val="000000"/>
        </w:rPr>
        <w:t>Среди наиболее важных качеств современного обучающегося выделяются активная мыслительная деятельность, критичность мышления, поиск нового, желание и умение приобретать знания самостоятельно. Тем самым на образование возлагается функция, которая бы способствовала развитию самостоятельности и ответс</w:t>
      </w:r>
      <w:r>
        <w:rPr>
          <w:color w:val="000000"/>
        </w:rPr>
        <w:t>твенности личности, была бы ориентирована</w:t>
      </w:r>
      <w:r w:rsidRPr="00AE6D2A">
        <w:rPr>
          <w:color w:val="000000"/>
        </w:rPr>
        <w:t xml:space="preserve"> на ее саморазвитие, самообразование, самореализацию.</w:t>
      </w:r>
      <w:r>
        <w:rPr>
          <w:color w:val="000000"/>
        </w:rPr>
        <w:t xml:space="preserve"> </w:t>
      </w:r>
      <w:r w:rsidRPr="00AE6D2A">
        <w:rPr>
          <w:color w:val="000000"/>
        </w:rPr>
        <w:t>Проанализировав свою работу</w:t>
      </w:r>
      <w:r>
        <w:rPr>
          <w:color w:val="000000"/>
        </w:rPr>
        <w:t>,</w:t>
      </w:r>
      <w:r w:rsidRPr="00AE6D2A">
        <w:rPr>
          <w:color w:val="000000"/>
        </w:rPr>
        <w:t xml:space="preserve"> я пришла к выводу, что необходима смена существующей дидактической парадигмы, ориентированной на традиционное репродуктивное обучение, за счет изменения форм и методов обучения, его индивидуализации, увеличения комплекса новейших технических средств, </w:t>
      </w:r>
      <w:r w:rsidRPr="00AE6D2A">
        <w:rPr>
          <w:color w:val="000000"/>
        </w:rPr>
        <w:lastRenderedPageBreak/>
        <w:t>широкого применения новых технологий обучения. Причем акцент ставится на более активные виды самостоятельной индивидуальной работы.</w:t>
      </w:r>
    </w:p>
    <w:p w:rsidR="00530F92" w:rsidRDefault="00530F92" w:rsidP="00530F92">
      <w:pPr>
        <w:shd w:val="clear" w:color="auto" w:fill="FFFFFF"/>
        <w:rPr>
          <w:color w:val="000000"/>
        </w:rPr>
      </w:pPr>
      <w:r>
        <w:rPr>
          <w:b/>
        </w:rPr>
        <w:t xml:space="preserve"> </w:t>
      </w:r>
      <w:r>
        <w:rPr>
          <w:b/>
          <w:bCs/>
          <w:i/>
          <w:iCs/>
          <w:color w:val="000000"/>
        </w:rPr>
        <w:t xml:space="preserve"> </w:t>
      </w:r>
      <w:r w:rsidRPr="00D04094">
        <w:rPr>
          <w:b/>
          <w:bCs/>
          <w:i/>
          <w:iCs/>
          <w:color w:val="000000"/>
        </w:rPr>
        <w:t>Самостоятельная работа</w:t>
      </w:r>
      <w:r w:rsidRPr="00D04094">
        <w:rPr>
          <w:color w:val="000000"/>
        </w:rPr>
        <w:t> выделяется как непременный элемент образовательного процесса многими современными образовательными технологиями (знаково-контекстное, активное, проблемное обучение и др.</w:t>
      </w:r>
      <w:proofErr w:type="gramStart"/>
      <w:r w:rsidRPr="00D04094">
        <w:rPr>
          <w:color w:val="000000"/>
        </w:rPr>
        <w:t xml:space="preserve"> )</w:t>
      </w:r>
      <w:proofErr w:type="gramEnd"/>
      <w:r w:rsidRPr="00D04094">
        <w:rPr>
          <w:color w:val="000000"/>
        </w:rPr>
        <w:t xml:space="preserve">, поскольку самостоятельная учебная деятельность позволяет ликвидировать пробелы в восприятии учебной </w:t>
      </w:r>
      <w:r>
        <w:rPr>
          <w:color w:val="000000"/>
        </w:rPr>
        <w:t>информации на школьных занятиях.</w:t>
      </w:r>
    </w:p>
    <w:p w:rsidR="00530F92" w:rsidRPr="00D04094" w:rsidRDefault="00530F92" w:rsidP="00530F92">
      <w:pPr>
        <w:shd w:val="clear" w:color="auto" w:fill="FFFFFF"/>
        <w:rPr>
          <w:rFonts w:ascii="Arial" w:hAnsi="Arial" w:cs="Arial"/>
          <w:color w:val="000000"/>
        </w:rPr>
      </w:pPr>
      <w:r>
        <w:rPr>
          <w:color w:val="000000"/>
        </w:rPr>
        <w:t xml:space="preserve">    </w:t>
      </w:r>
      <w:r w:rsidRPr="00D04094">
        <w:rPr>
          <w:b/>
          <w:bCs/>
          <w:i/>
          <w:iCs/>
          <w:color w:val="000000"/>
        </w:rPr>
        <w:t>Самостоятельная работа</w:t>
      </w:r>
      <w:r w:rsidRPr="00D04094">
        <w:rPr>
          <w:color w:val="000000"/>
        </w:rPr>
        <w:t> раскрывает способности обучаемых, содействует учебной мотивации; самостоятельность в действиях позволяет перейти от уровня "репродукции" к уровню "умений" и "творчества" как критериев знаний;</w:t>
      </w:r>
    </w:p>
    <w:p w:rsidR="00530F92" w:rsidRPr="00D04094" w:rsidRDefault="00530F92" w:rsidP="00530F92">
      <w:pPr>
        <w:shd w:val="clear" w:color="auto" w:fill="FFFFFF"/>
        <w:rPr>
          <w:rFonts w:ascii="Arial" w:hAnsi="Arial" w:cs="Arial"/>
          <w:color w:val="000000"/>
        </w:rPr>
      </w:pPr>
      <w:r>
        <w:rPr>
          <w:b/>
          <w:bCs/>
          <w:i/>
          <w:iCs/>
          <w:color w:val="000000"/>
        </w:rPr>
        <w:t xml:space="preserve">   </w:t>
      </w:r>
      <w:r w:rsidRPr="00D04094">
        <w:rPr>
          <w:b/>
          <w:bCs/>
          <w:i/>
          <w:iCs/>
          <w:color w:val="000000"/>
        </w:rPr>
        <w:t>Самостоятельная работа</w:t>
      </w:r>
      <w:r w:rsidRPr="00D04094">
        <w:rPr>
          <w:color w:val="000000"/>
        </w:rPr>
        <w:t> способствует развитию навыков и умений, относящихся к организации собственной работы. Это планирование своей деятельности, реалистическое восприятие своих возможностей, умение работать с информацией, что особенно важно в связи с интенсивным ростом объема научно-технической информации и быстрым обновлением знаний.</w:t>
      </w:r>
    </w:p>
    <w:p w:rsidR="00530F92" w:rsidRPr="00D04094" w:rsidRDefault="00530F92" w:rsidP="00530F92">
      <w:pPr>
        <w:shd w:val="clear" w:color="auto" w:fill="FFFFFF"/>
        <w:rPr>
          <w:rFonts w:ascii="Arial" w:hAnsi="Arial" w:cs="Arial"/>
          <w:color w:val="000000"/>
        </w:rPr>
      </w:pPr>
      <w:r>
        <w:rPr>
          <w:color w:val="000000"/>
        </w:rPr>
        <w:t xml:space="preserve">    </w:t>
      </w:r>
      <w:r w:rsidRPr="00D04094">
        <w:rPr>
          <w:color w:val="000000"/>
        </w:rPr>
        <w:t>В </w:t>
      </w:r>
      <w:r w:rsidRPr="00D04094">
        <w:rPr>
          <w:b/>
          <w:bCs/>
          <w:i/>
          <w:iCs/>
          <w:color w:val="000000"/>
        </w:rPr>
        <w:t>узком смысле слова</w:t>
      </w:r>
      <w:r w:rsidRPr="00D04094">
        <w:rPr>
          <w:color w:val="000000"/>
        </w:rPr>
        <w:t> </w:t>
      </w:r>
      <w:r w:rsidRPr="00110207">
        <w:rPr>
          <w:color w:val="000000"/>
        </w:rPr>
        <w:t>самостоятельная работа</w:t>
      </w:r>
      <w:r w:rsidRPr="00D04094">
        <w:rPr>
          <w:color w:val="000000"/>
        </w:rPr>
        <w:t> - само</w:t>
      </w:r>
      <w:r>
        <w:rPr>
          <w:color w:val="000000"/>
        </w:rPr>
        <w:t xml:space="preserve">стоятельное выполнение учащимися </w:t>
      </w:r>
      <w:r w:rsidRPr="00D04094">
        <w:rPr>
          <w:color w:val="000000"/>
        </w:rPr>
        <w:t xml:space="preserve"> определенных заданий, которое осуществляется как в школьное, так и во внешкольное время в различных формах: письменной, устной, индивидуальной, групповой или фронтальной. Самостоятельная работа является одним из важнейших элементов познавательной деятельности учащихся; стимулирует работоспособность, повышает прочность знаний.</w:t>
      </w:r>
    </w:p>
    <w:p w:rsidR="00530F92" w:rsidRPr="00D04094" w:rsidRDefault="00530F92" w:rsidP="00530F92">
      <w:pPr>
        <w:shd w:val="clear" w:color="auto" w:fill="FFFFFF"/>
        <w:rPr>
          <w:rFonts w:ascii="Arial" w:hAnsi="Arial" w:cs="Arial"/>
          <w:color w:val="000000"/>
        </w:rPr>
      </w:pPr>
      <w:r>
        <w:rPr>
          <w:color w:val="000000"/>
        </w:rPr>
        <w:t xml:space="preserve">   </w:t>
      </w:r>
      <w:r w:rsidRPr="00D04094">
        <w:rPr>
          <w:color w:val="000000"/>
        </w:rPr>
        <w:t>В </w:t>
      </w:r>
      <w:r w:rsidRPr="00D04094">
        <w:rPr>
          <w:b/>
          <w:bCs/>
          <w:i/>
          <w:iCs/>
          <w:color w:val="000000"/>
        </w:rPr>
        <w:t>более широком смысле слова</w:t>
      </w:r>
      <w:r w:rsidRPr="00D04094">
        <w:rPr>
          <w:color w:val="000000"/>
        </w:rPr>
        <w:t> </w:t>
      </w:r>
      <w:r w:rsidRPr="00110207">
        <w:rPr>
          <w:color w:val="000000"/>
        </w:rPr>
        <w:t>самостоятельная работа</w:t>
      </w:r>
      <w:r w:rsidRPr="00D04094">
        <w:rPr>
          <w:color w:val="000000"/>
        </w:rPr>
        <w:t> - универсальный способ образовательной деятельности обучающегося, который связан не столько с усвоением суммы знаний, сколько с расширением границ восприятия и осмысления человеком мира и самого себя.</w:t>
      </w:r>
    </w:p>
    <w:p w:rsidR="00530F92" w:rsidRPr="00D04094" w:rsidRDefault="00530F92" w:rsidP="00530F92">
      <w:pPr>
        <w:shd w:val="clear" w:color="auto" w:fill="FFFFFF"/>
        <w:rPr>
          <w:rFonts w:ascii="Arial" w:hAnsi="Arial" w:cs="Arial"/>
          <w:color w:val="000000"/>
        </w:rPr>
      </w:pPr>
      <w:r>
        <w:rPr>
          <w:b/>
          <w:bCs/>
          <w:i/>
          <w:iCs/>
          <w:color w:val="000000"/>
        </w:rPr>
        <w:t xml:space="preserve">    </w:t>
      </w:r>
      <w:r w:rsidRPr="00D04094">
        <w:rPr>
          <w:b/>
          <w:bCs/>
          <w:i/>
          <w:iCs/>
          <w:color w:val="000000"/>
        </w:rPr>
        <w:t>Главными условиями правильной организации самостоятельной работы </w:t>
      </w:r>
      <w:r w:rsidRPr="00D04094">
        <w:rPr>
          <w:color w:val="000000"/>
        </w:rPr>
        <w:t>учащегося можно назвать следующие:</w:t>
      </w:r>
    </w:p>
    <w:p w:rsidR="00530F92" w:rsidRPr="00D04094" w:rsidRDefault="00530F92" w:rsidP="00530F92">
      <w:pPr>
        <w:pStyle w:val="a6"/>
        <w:rPr>
          <w:rFonts w:ascii="Arial" w:hAnsi="Arial" w:cs="Arial"/>
        </w:rPr>
      </w:pPr>
      <w:r>
        <w:t xml:space="preserve">- </w:t>
      </w:r>
      <w:r w:rsidRPr="00D04094">
        <w:t>обязательное планирование самостоятельных занятий;</w:t>
      </w:r>
    </w:p>
    <w:p w:rsidR="00530F92" w:rsidRPr="00D04094" w:rsidRDefault="00530F92" w:rsidP="00530F92">
      <w:pPr>
        <w:pStyle w:val="a6"/>
        <w:rPr>
          <w:rFonts w:ascii="Arial" w:hAnsi="Arial" w:cs="Arial"/>
        </w:rPr>
      </w:pPr>
      <w:r>
        <w:t xml:space="preserve">- </w:t>
      </w:r>
      <w:r w:rsidRPr="00D04094">
        <w:t>серьезная работа над учебным материалом;</w:t>
      </w:r>
    </w:p>
    <w:p w:rsidR="00530F92" w:rsidRPr="00D04094" w:rsidRDefault="00530F92" w:rsidP="00530F92">
      <w:pPr>
        <w:pStyle w:val="a6"/>
        <w:rPr>
          <w:rFonts w:ascii="Arial" w:hAnsi="Arial" w:cs="Arial"/>
        </w:rPr>
      </w:pPr>
      <w:r>
        <w:t xml:space="preserve">- </w:t>
      </w:r>
      <w:r w:rsidRPr="00D04094">
        <w:t>систематичность самих занятий;</w:t>
      </w:r>
    </w:p>
    <w:p w:rsidR="00530F92" w:rsidRPr="00D04094" w:rsidRDefault="00530F92" w:rsidP="00530F92">
      <w:pPr>
        <w:pStyle w:val="a6"/>
        <w:rPr>
          <w:rFonts w:ascii="Arial" w:hAnsi="Arial" w:cs="Arial"/>
        </w:rPr>
      </w:pPr>
      <w:r>
        <w:t xml:space="preserve">- </w:t>
      </w:r>
      <w:r w:rsidRPr="00D04094">
        <w:t>самоконтроль.</w:t>
      </w:r>
    </w:p>
    <w:p w:rsidR="00530F92" w:rsidRPr="00D04094" w:rsidRDefault="00530F92" w:rsidP="00530F92">
      <w:pPr>
        <w:shd w:val="clear" w:color="auto" w:fill="FFFFFF"/>
        <w:rPr>
          <w:rFonts w:ascii="Arial" w:hAnsi="Arial" w:cs="Arial"/>
          <w:color w:val="000000"/>
        </w:rPr>
      </w:pPr>
      <w:r>
        <w:rPr>
          <w:color w:val="000000"/>
        </w:rPr>
        <w:t xml:space="preserve">      </w:t>
      </w:r>
      <w:r w:rsidRPr="00D04094">
        <w:rPr>
          <w:color w:val="000000"/>
        </w:rPr>
        <w:t>Не менее значимым является </w:t>
      </w:r>
      <w:r w:rsidRPr="00D04094">
        <w:rPr>
          <w:b/>
          <w:bCs/>
          <w:i/>
          <w:iCs/>
          <w:color w:val="000000"/>
        </w:rPr>
        <w:t>создание педагогических условий,</w:t>
      </w:r>
      <w:r w:rsidRPr="00D04094">
        <w:rPr>
          <w:color w:val="000000"/>
        </w:rPr>
        <w:t> при соблюдении которых самостоятельная работа может быть более плодотворной и эффективной:</w:t>
      </w:r>
    </w:p>
    <w:p w:rsidR="00530F92" w:rsidRPr="00D04094" w:rsidRDefault="00530F92" w:rsidP="00530F92">
      <w:pPr>
        <w:shd w:val="clear" w:color="auto" w:fill="FFFFFF"/>
        <w:rPr>
          <w:rFonts w:ascii="Arial" w:hAnsi="Arial" w:cs="Arial"/>
          <w:color w:val="000000"/>
        </w:rPr>
      </w:pPr>
      <w:r w:rsidRPr="00D04094">
        <w:rPr>
          <w:color w:val="000000"/>
        </w:rPr>
        <w:t>1.наличие у учащегося положительной мотивации;</w:t>
      </w:r>
    </w:p>
    <w:p w:rsidR="00530F92" w:rsidRPr="00D04094" w:rsidRDefault="00530F92" w:rsidP="00530F92">
      <w:pPr>
        <w:shd w:val="clear" w:color="auto" w:fill="FFFFFF"/>
        <w:rPr>
          <w:rFonts w:ascii="Arial" w:hAnsi="Arial" w:cs="Arial"/>
          <w:color w:val="000000"/>
        </w:rPr>
      </w:pPr>
      <w:r w:rsidRPr="00D04094">
        <w:rPr>
          <w:color w:val="000000"/>
        </w:rPr>
        <w:t>2.четкая постановка познавательных задач и пояснение способа их выполнения;</w:t>
      </w:r>
    </w:p>
    <w:p w:rsidR="00530F92" w:rsidRPr="00D04094" w:rsidRDefault="00530F92" w:rsidP="00530F92">
      <w:pPr>
        <w:shd w:val="clear" w:color="auto" w:fill="FFFFFF"/>
        <w:rPr>
          <w:rFonts w:ascii="Arial" w:hAnsi="Arial" w:cs="Arial"/>
          <w:color w:val="000000"/>
        </w:rPr>
      </w:pPr>
      <w:r w:rsidRPr="00D04094">
        <w:rPr>
          <w:color w:val="000000"/>
        </w:rPr>
        <w:t>3.определение преподавателем форм отчетности, объема работы, срока сдачи;</w:t>
      </w:r>
    </w:p>
    <w:p w:rsidR="00530F92" w:rsidRPr="00D04094" w:rsidRDefault="00530F92" w:rsidP="00530F92">
      <w:pPr>
        <w:shd w:val="clear" w:color="auto" w:fill="FFFFFF"/>
        <w:rPr>
          <w:rFonts w:ascii="Arial" w:hAnsi="Arial" w:cs="Arial"/>
          <w:color w:val="000000"/>
        </w:rPr>
      </w:pPr>
      <w:r w:rsidRPr="00D04094">
        <w:rPr>
          <w:color w:val="000000"/>
        </w:rPr>
        <w:t>4.определение видов консультационной помощи и критерия оценок;</w:t>
      </w:r>
    </w:p>
    <w:p w:rsidR="00530F92" w:rsidRPr="00D04094" w:rsidRDefault="00530F92" w:rsidP="00530F92">
      <w:pPr>
        <w:shd w:val="clear" w:color="auto" w:fill="FFFFFF"/>
        <w:rPr>
          <w:rFonts w:ascii="Arial" w:hAnsi="Arial" w:cs="Arial"/>
          <w:color w:val="000000"/>
        </w:rPr>
      </w:pPr>
      <w:r w:rsidRPr="00D04094">
        <w:rPr>
          <w:color w:val="000000"/>
        </w:rPr>
        <w:t>5.осознание учащимся полученного нового знания как личностной ценности.</w:t>
      </w:r>
    </w:p>
    <w:p w:rsidR="00530F92" w:rsidRDefault="00530F92" w:rsidP="00530F92">
      <w:pPr>
        <w:shd w:val="clear" w:color="auto" w:fill="FFFFFF"/>
        <w:rPr>
          <w:color w:val="000000"/>
        </w:rPr>
      </w:pPr>
      <w:r>
        <w:rPr>
          <w:b/>
          <w:bCs/>
          <w:i/>
          <w:iCs/>
          <w:color w:val="000000"/>
        </w:rPr>
        <w:t xml:space="preserve">   </w:t>
      </w:r>
      <w:r w:rsidRPr="00D04094">
        <w:rPr>
          <w:b/>
          <w:bCs/>
          <w:i/>
          <w:iCs/>
          <w:color w:val="000000"/>
        </w:rPr>
        <w:t>Самостоятельная работа</w:t>
      </w:r>
      <w:r w:rsidRPr="00D04094">
        <w:rPr>
          <w:color w:val="000000"/>
        </w:rPr>
        <w:t xml:space="preserve"> всегда является эффективным видом учебной деятельности при условии умелого руководства со стороны преподавателя. </w:t>
      </w:r>
      <w:r w:rsidRPr="00D04094">
        <w:rPr>
          <w:color w:val="000000"/>
        </w:rPr>
        <w:lastRenderedPageBreak/>
        <w:t>Становление творческой личности обучаемого осуществляется в тесном контакте с творческой деятельностью педагога. В связи с этим пер</w:t>
      </w:r>
      <w:r>
        <w:rPr>
          <w:color w:val="000000"/>
        </w:rPr>
        <w:t xml:space="preserve">едо мной, как учителя биологии </w:t>
      </w:r>
      <w:r w:rsidRPr="00D04094">
        <w:rPr>
          <w:color w:val="000000"/>
        </w:rPr>
        <w:t>стоит очень важная проблема - важно сформировать у учащихся творческий подход к изучаемому предмету, стимулировать творческое отношение к овладению знаниями и систематически пополнять эти знания через самостоятельную работу.</w:t>
      </w:r>
    </w:p>
    <w:p w:rsidR="00530F92" w:rsidRPr="00D04094" w:rsidRDefault="00530F92" w:rsidP="00530F92">
      <w:pPr>
        <w:shd w:val="clear" w:color="auto" w:fill="FFFFFF"/>
        <w:rPr>
          <w:rFonts w:ascii="Arial" w:hAnsi="Arial" w:cs="Arial"/>
          <w:color w:val="000000"/>
        </w:rPr>
      </w:pPr>
      <w:r>
        <w:rPr>
          <w:rFonts w:ascii="Arial" w:hAnsi="Arial" w:cs="Arial"/>
          <w:color w:val="000000"/>
        </w:rPr>
        <w:t xml:space="preserve">  </w:t>
      </w:r>
      <w:r w:rsidRPr="00D971BC">
        <w:rPr>
          <w:color w:val="000000"/>
        </w:rPr>
        <w:t xml:space="preserve"> Поэтому моей задачей как учителя, является следующее: </w:t>
      </w:r>
      <w:r w:rsidRPr="00D04094">
        <w:rPr>
          <w:color w:val="000000"/>
        </w:rPr>
        <w:t xml:space="preserve">дать нужное направление творческому мышлению учащегося, стимулировать творческий поиск, создавая соответствующие ситуации и условия, дать толчок к систематическому исследованию, анализу, поиску новых, своих собственных путей </w:t>
      </w:r>
      <w:r>
        <w:rPr>
          <w:color w:val="000000"/>
        </w:rPr>
        <w:t xml:space="preserve">решения той или иной проблемы, </w:t>
      </w:r>
      <w:r w:rsidRPr="00D04094">
        <w:rPr>
          <w:color w:val="000000"/>
        </w:rPr>
        <w:t>правильно сформулированные цели и задачи способствуют развитию творческого мышления.</w:t>
      </w:r>
    </w:p>
    <w:p w:rsidR="00530F92" w:rsidRPr="00D04094" w:rsidRDefault="00530F92" w:rsidP="00530F92">
      <w:pPr>
        <w:shd w:val="clear" w:color="auto" w:fill="FFFFFF"/>
        <w:rPr>
          <w:rFonts w:ascii="Arial" w:hAnsi="Arial" w:cs="Arial"/>
          <w:color w:val="000000"/>
        </w:rPr>
      </w:pPr>
      <w:r w:rsidRPr="00D04094">
        <w:rPr>
          <w:color w:val="000000"/>
        </w:rPr>
        <w:t>Современное образование требует развития новых форм обучения, поэтому одной из таких форм работы, как проектная деятельность учащихся</w:t>
      </w:r>
      <w:r>
        <w:rPr>
          <w:color w:val="000000"/>
        </w:rPr>
        <w:t>,</w:t>
      </w:r>
      <w:r w:rsidRPr="00D04094">
        <w:rPr>
          <w:color w:val="000000"/>
        </w:rPr>
        <w:t xml:space="preserve"> я и взяла в основу своей работы.</w:t>
      </w:r>
    </w:p>
    <w:p w:rsidR="00530F92" w:rsidRPr="00D04094" w:rsidRDefault="00530F92" w:rsidP="00530F92">
      <w:pPr>
        <w:shd w:val="clear" w:color="auto" w:fill="FFFFFF"/>
        <w:rPr>
          <w:rFonts w:ascii="Arial" w:hAnsi="Arial" w:cs="Arial"/>
          <w:color w:val="000000"/>
        </w:rPr>
      </w:pPr>
      <w:r w:rsidRPr="00D04094">
        <w:rPr>
          <w:color w:val="000000"/>
        </w:rPr>
        <w:t>Проектная деятельность позволяет осваивать школьную программу на принципиально более высоком уровне, полученные при этом знания существенно выходят за рамки школьной программы.</w:t>
      </w:r>
    </w:p>
    <w:p w:rsidR="00530F92" w:rsidRPr="00AE6D2A" w:rsidRDefault="00530F92" w:rsidP="00530F92">
      <w:pPr>
        <w:shd w:val="clear" w:color="auto" w:fill="FFFFFF"/>
        <w:rPr>
          <w:rFonts w:ascii="Arial" w:hAnsi="Arial" w:cs="Arial"/>
          <w:color w:val="000000"/>
        </w:rPr>
      </w:pPr>
      <w:r w:rsidRPr="00D04094">
        <w:rPr>
          <w:color w:val="000000"/>
        </w:rPr>
        <w:t>Работа над проектом развивает у учащихся навыки самостоятельной, творческой работы.</w:t>
      </w:r>
      <w:r>
        <w:rPr>
          <w:rFonts w:ascii="Arial" w:hAnsi="Arial" w:cs="Arial"/>
          <w:color w:val="000000"/>
        </w:rPr>
        <w:t xml:space="preserve"> </w:t>
      </w:r>
      <w:r w:rsidRPr="00D04094">
        <w:rPr>
          <w:color w:val="000000"/>
        </w:rPr>
        <w:t>В современном мире образование рассматривается как процесс, направленный на развитие и</w:t>
      </w:r>
      <w:r>
        <w:rPr>
          <w:color w:val="000000"/>
        </w:rPr>
        <w:t xml:space="preserve">  </w:t>
      </w:r>
      <w:r w:rsidRPr="00D04094">
        <w:rPr>
          <w:b/>
          <w:bCs/>
          <w:color w:val="000000"/>
        </w:rPr>
        <w:t>саморазвитие </w:t>
      </w:r>
      <w:r w:rsidRPr="00D04094">
        <w:rPr>
          <w:color w:val="000000"/>
        </w:rPr>
        <w:t>личности учащихся.</w:t>
      </w:r>
    </w:p>
    <w:p w:rsidR="00530F92" w:rsidRPr="00D04094" w:rsidRDefault="00530F92" w:rsidP="00530F92">
      <w:pPr>
        <w:shd w:val="clear" w:color="auto" w:fill="FFFFFF"/>
        <w:rPr>
          <w:color w:val="000000"/>
        </w:rPr>
      </w:pPr>
      <w:r>
        <w:rPr>
          <w:color w:val="000000"/>
        </w:rPr>
        <w:t xml:space="preserve">    </w:t>
      </w:r>
      <w:r w:rsidRPr="00D04094">
        <w:rPr>
          <w:color w:val="000000"/>
        </w:rPr>
        <w:t xml:space="preserve"> Переход от индустриального к постиндустриальному обществу приводит к повышению спроса на творческую личность, способную находить нестандартные пути решения существующих проблем. В этой связи особую значимость приобретают развивающие технологии, одной из которых является метод проектов.</w:t>
      </w:r>
      <w:r>
        <w:rPr>
          <w:color w:val="000000"/>
        </w:rPr>
        <w:t xml:space="preserve"> </w:t>
      </w:r>
      <w:r w:rsidRPr="00D04094">
        <w:rPr>
          <w:color w:val="000000"/>
        </w:rPr>
        <w:t>Проектная деятельность учащихся прописана в стандарте образования. Следовательно, каждый ученик должен быть обучен этой деятельности. Программы всех школьных предметов ориентированы на данный вид деятельности.</w:t>
      </w:r>
    </w:p>
    <w:p w:rsidR="00530F92" w:rsidRPr="00AE6D2A" w:rsidRDefault="00530F92" w:rsidP="00530F92">
      <w:pPr>
        <w:shd w:val="clear" w:color="auto" w:fill="FFFFFF"/>
        <w:rPr>
          <w:rFonts w:ascii="Arial" w:hAnsi="Arial" w:cs="Arial"/>
          <w:color w:val="000000"/>
        </w:rPr>
      </w:pPr>
      <w:r w:rsidRPr="00D04094">
        <w:rPr>
          <w:color w:val="000000"/>
        </w:rPr>
        <w:t>Таким образом, проектная деятельность учащихся становится все более актуальной в современной педагогике.</w:t>
      </w:r>
      <w:r>
        <w:rPr>
          <w:color w:val="000000"/>
        </w:rPr>
        <w:t xml:space="preserve"> </w:t>
      </w:r>
      <w:r w:rsidRPr="00D04094">
        <w:rPr>
          <w:color w:val="000000"/>
        </w:rPr>
        <w:t>И это не случайно. Ведь именно в процессе правильной самостоятельной работы над созданием проекта ребенок учится работать как самостоятельно, так и в коллективе, при этом лучше всего формируется культура умственного труда учеников, а также развиваются их творческие способности.</w:t>
      </w:r>
      <w:r w:rsidRPr="001A4873">
        <w:rPr>
          <w:b/>
        </w:rPr>
        <w:t xml:space="preserve"> </w:t>
      </w:r>
      <w:r>
        <w:rPr>
          <w:b/>
        </w:rPr>
        <w:t xml:space="preserve"> </w:t>
      </w:r>
    </w:p>
    <w:p w:rsidR="00530F92" w:rsidRDefault="00530F92" w:rsidP="00530F92">
      <w:pPr>
        <w:pStyle w:val="a6"/>
        <w:rPr>
          <w:b/>
        </w:rPr>
      </w:pPr>
    </w:p>
    <w:p w:rsidR="00530F92" w:rsidRDefault="00530F92" w:rsidP="00530F92">
      <w:pPr>
        <w:pStyle w:val="a6"/>
        <w:rPr>
          <w:b/>
        </w:rPr>
      </w:pPr>
    </w:p>
    <w:p w:rsidR="00530F92" w:rsidRPr="00F20796" w:rsidRDefault="00530F92" w:rsidP="00530F92">
      <w:pPr>
        <w:pStyle w:val="a6"/>
        <w:rPr>
          <w:b/>
        </w:rPr>
      </w:pPr>
      <w:r w:rsidRPr="00F20796">
        <w:rPr>
          <w:b/>
        </w:rPr>
        <w:t xml:space="preserve">Деятельность по реализации программы                     </w:t>
      </w:r>
      <w:r>
        <w:rPr>
          <w:b/>
        </w:rPr>
        <w:t xml:space="preserve">        </w:t>
      </w:r>
      <w:r w:rsidRPr="00F20796">
        <w:rPr>
          <w:b/>
        </w:rPr>
        <w:t xml:space="preserve"> (Приложение 1)                   </w:t>
      </w:r>
    </w:p>
    <w:p w:rsidR="00530F92" w:rsidRDefault="00530F92" w:rsidP="00530F92">
      <w:pPr>
        <w:pStyle w:val="a6"/>
        <w:rPr>
          <w:b/>
        </w:rPr>
      </w:pPr>
    </w:p>
    <w:p w:rsidR="00530F92" w:rsidRDefault="00530F92" w:rsidP="00530F92">
      <w:pPr>
        <w:pStyle w:val="a6"/>
        <w:rPr>
          <w:b/>
        </w:rPr>
      </w:pPr>
    </w:p>
    <w:p w:rsidR="00530F92" w:rsidRDefault="00530F92" w:rsidP="00530F92">
      <w:pPr>
        <w:pStyle w:val="a6"/>
        <w:rPr>
          <w:b/>
        </w:rPr>
      </w:pPr>
      <w:r>
        <w:rPr>
          <w:b/>
        </w:rPr>
        <w:t xml:space="preserve">                          </w:t>
      </w:r>
    </w:p>
    <w:p w:rsidR="00530F92" w:rsidRDefault="00530F92" w:rsidP="00530F92">
      <w:pPr>
        <w:pStyle w:val="a6"/>
        <w:rPr>
          <w:b/>
        </w:rPr>
      </w:pPr>
      <w:r>
        <w:rPr>
          <w:b/>
        </w:rPr>
        <w:t xml:space="preserve">                                       </w:t>
      </w:r>
    </w:p>
    <w:p w:rsidR="00530F92" w:rsidRDefault="00530F92" w:rsidP="00530F92">
      <w:pPr>
        <w:pStyle w:val="a6"/>
        <w:rPr>
          <w:b/>
        </w:rPr>
      </w:pPr>
      <w:r>
        <w:rPr>
          <w:b/>
        </w:rPr>
        <w:t xml:space="preserve">                                    </w:t>
      </w:r>
    </w:p>
    <w:p w:rsidR="00530F92" w:rsidRDefault="00530F92" w:rsidP="00530F92">
      <w:pPr>
        <w:pStyle w:val="a6"/>
        <w:rPr>
          <w:b/>
        </w:rPr>
      </w:pPr>
    </w:p>
    <w:p w:rsidR="00530F92" w:rsidRDefault="00530F92" w:rsidP="00530F92">
      <w:pPr>
        <w:pStyle w:val="a6"/>
        <w:rPr>
          <w:b/>
        </w:rPr>
      </w:pPr>
    </w:p>
    <w:p w:rsidR="00530F92" w:rsidRDefault="00530F92" w:rsidP="00530F92">
      <w:pPr>
        <w:pStyle w:val="a6"/>
        <w:rPr>
          <w:b/>
        </w:rPr>
      </w:pPr>
      <w:r>
        <w:rPr>
          <w:b/>
        </w:rPr>
        <w:lastRenderedPageBreak/>
        <w:t xml:space="preserve">                                         2. Практическая часть</w:t>
      </w:r>
    </w:p>
    <w:p w:rsidR="00530F92" w:rsidRPr="0067497B" w:rsidRDefault="00530F92" w:rsidP="00530F92">
      <w:pPr>
        <w:pStyle w:val="a6"/>
        <w:rPr>
          <w:b/>
        </w:rPr>
      </w:pPr>
    </w:p>
    <w:p w:rsidR="00530F92" w:rsidRPr="00F66CA3" w:rsidRDefault="00530F92" w:rsidP="00530F92">
      <w:pPr>
        <w:pStyle w:val="a6"/>
      </w:pPr>
      <w:r>
        <w:rPr>
          <w:b/>
        </w:rPr>
        <w:t xml:space="preserve"> </w:t>
      </w:r>
      <w:r w:rsidRPr="00F66CA3">
        <w:rPr>
          <w:b/>
        </w:rPr>
        <w:t>Исследовательская деятельность обучающихся</w:t>
      </w:r>
      <w:r w:rsidRPr="00F66CA3">
        <w:t xml:space="preserve"> – деятельность учащихся, связанная с решением учащимися творческой, исследовательской задачи с заранее неизвестным решением и предполагающая наличие основных этапов, характерных для исследования в н</w:t>
      </w:r>
      <w:r>
        <w:t>аучной сфере. П</w:t>
      </w:r>
      <w:r w:rsidRPr="00F66CA3">
        <w:t xml:space="preserve">остановку проблемы, изучение теории, посвященной данной проблематике, подбор методик исследования и практическое овладение ими, сбор собственного материала, его анализ и обобщение, </w:t>
      </w:r>
      <w:r>
        <w:t xml:space="preserve"> </w:t>
      </w:r>
      <w:r w:rsidRPr="00F66CA3">
        <w:t>научный комментарий, собственные выводы.</w:t>
      </w:r>
    </w:p>
    <w:p w:rsidR="00530F92" w:rsidRPr="00762BE2" w:rsidRDefault="00530F92" w:rsidP="00530F92">
      <w:pPr>
        <w:pStyle w:val="a6"/>
        <w:rPr>
          <w:rFonts w:ascii="Arial" w:hAnsi="Arial" w:cs="Arial"/>
        </w:rPr>
      </w:pPr>
      <w:r w:rsidRPr="00762BE2">
        <w:rPr>
          <w:sz w:val="24"/>
          <w:szCs w:val="24"/>
        </w:rPr>
        <w:t xml:space="preserve"> </w:t>
      </w:r>
      <w:r w:rsidRPr="00762BE2">
        <w:t>Существует несколько по</w:t>
      </w:r>
      <w:r>
        <w:t>дходов к классификации проектов, выделяют</w:t>
      </w:r>
      <w:r w:rsidRPr="00762BE2">
        <w:t xml:space="preserve"> пять групп проектов по доминирующей деятельности учащихся:</w:t>
      </w:r>
    </w:p>
    <w:p w:rsidR="00530F92" w:rsidRPr="00762BE2" w:rsidRDefault="00530F92" w:rsidP="00530F92">
      <w:pPr>
        <w:pStyle w:val="a6"/>
        <w:rPr>
          <w:rFonts w:ascii="Arial" w:hAnsi="Arial" w:cs="Arial"/>
        </w:rPr>
      </w:pPr>
      <w:r w:rsidRPr="00762BE2">
        <w:rPr>
          <w:i/>
          <w:iCs/>
        </w:rPr>
        <w:t>практико-ориентированный проект</w:t>
      </w:r>
      <w:r w:rsidRPr="00762BE2">
        <w:t xml:space="preserve"> нацелен на социальные интересы самих участников проекта или внешнего заказчика. Продукт заранее определен и может быть использован в жизни </w:t>
      </w:r>
      <w:r>
        <w:t>класса, школы, города</w:t>
      </w:r>
      <w:r w:rsidRPr="00762BE2">
        <w:t>;</w:t>
      </w:r>
    </w:p>
    <w:p w:rsidR="00530F92" w:rsidRPr="00762BE2" w:rsidRDefault="00530F92" w:rsidP="00530F92">
      <w:pPr>
        <w:pStyle w:val="a6"/>
        <w:rPr>
          <w:rFonts w:ascii="Arial" w:hAnsi="Arial" w:cs="Arial"/>
        </w:rPr>
      </w:pPr>
      <w:r w:rsidRPr="00762BE2">
        <w:rPr>
          <w:i/>
          <w:iCs/>
        </w:rPr>
        <w:t>исследовательский проект</w:t>
      </w:r>
      <w:r w:rsidRPr="00762BE2">
        <w:t> по структуре напоминает подлинно научное исследование. Он включает обоснование актуальности</w:t>
      </w:r>
      <w:r w:rsidRPr="00762BE2">
        <w:rPr>
          <w:i/>
          <w:iCs/>
        </w:rPr>
        <w:t> </w:t>
      </w:r>
      <w:r w:rsidRPr="00762BE2">
        <w:t>избранной темы, обозначение задач исследования, обязательное выдвижение гипотезы с последующей ее проверкой, обсуждение полученных результатов;</w:t>
      </w:r>
    </w:p>
    <w:p w:rsidR="00530F92" w:rsidRPr="00762BE2" w:rsidRDefault="00530F92" w:rsidP="00530F92">
      <w:pPr>
        <w:pStyle w:val="a6"/>
        <w:rPr>
          <w:rFonts w:ascii="Arial" w:hAnsi="Arial" w:cs="Arial"/>
        </w:rPr>
      </w:pPr>
      <w:r w:rsidRPr="00762BE2">
        <w:rPr>
          <w:i/>
          <w:iCs/>
        </w:rPr>
        <w:t>информационный проект</w:t>
      </w:r>
      <w:r w:rsidRPr="00762BE2">
        <w:t> направлен на сбор информации о каком-то объекте, явлении с целью ее анализа, обобщения и представления для широкой аудитории;</w:t>
      </w:r>
    </w:p>
    <w:p w:rsidR="00530F92" w:rsidRPr="00762BE2" w:rsidRDefault="00530F92" w:rsidP="00530F92">
      <w:pPr>
        <w:pStyle w:val="a6"/>
        <w:rPr>
          <w:rFonts w:ascii="Arial" w:hAnsi="Arial" w:cs="Arial"/>
        </w:rPr>
      </w:pPr>
      <w:r w:rsidRPr="00762BE2">
        <w:rPr>
          <w:i/>
          <w:iCs/>
        </w:rPr>
        <w:t>творческий проект</w:t>
      </w:r>
      <w:r w:rsidRPr="00762BE2">
        <w:t> предполагает максимально свободный и нетрадиционный подход к оформлению результатов. Это могут быть альманахи, театрализации, спортивные игры, произведения изобразительного или декоративно-прикладного искусства, видеофильмы и т. п.;</w:t>
      </w:r>
    </w:p>
    <w:p w:rsidR="00530F92" w:rsidRPr="00762BE2" w:rsidRDefault="00530F92" w:rsidP="00530F92">
      <w:pPr>
        <w:pStyle w:val="a6"/>
        <w:rPr>
          <w:rFonts w:ascii="Arial" w:hAnsi="Arial" w:cs="Arial"/>
        </w:rPr>
      </w:pPr>
      <w:r w:rsidRPr="00762BE2">
        <w:rPr>
          <w:i/>
          <w:iCs/>
        </w:rPr>
        <w:t>ролевой проект</w:t>
      </w:r>
      <w:r w:rsidRPr="00762BE2">
        <w:t> является наиболее сложным в разработке и реализации. Участвуя в нем, проектанты берут на себя роли литературных или исторических персонажей, выдуманных героев и т. п. Результат проекта остается открытым до самого окончания.</w:t>
      </w:r>
    </w:p>
    <w:p w:rsidR="00530F92" w:rsidRDefault="00530F92" w:rsidP="00530F92">
      <w:pPr>
        <w:pStyle w:val="a6"/>
        <w:rPr>
          <w:rFonts w:ascii="Arial" w:hAnsi="Arial" w:cs="Arial"/>
        </w:rPr>
      </w:pPr>
      <w:r w:rsidRPr="00762BE2">
        <w:t>Проекты также различаются по комплексности, по продолжительности и по числу участников (в последнем случае выделяются индивидуальные и групповые).</w:t>
      </w:r>
    </w:p>
    <w:p w:rsidR="00530F92" w:rsidRPr="009079D5" w:rsidRDefault="00530F92" w:rsidP="00530F92">
      <w:pPr>
        <w:pStyle w:val="a6"/>
        <w:rPr>
          <w:rFonts w:ascii="Arial" w:hAnsi="Arial" w:cs="Arial"/>
        </w:rPr>
      </w:pPr>
      <w:r w:rsidRPr="00F66CA3">
        <w:rPr>
          <w:b/>
        </w:rPr>
        <w:t>Принципы проектно-исследовательской деятельности.</w:t>
      </w:r>
    </w:p>
    <w:p w:rsidR="00530F92" w:rsidRPr="00F66CA3" w:rsidRDefault="00530F92" w:rsidP="00530F92">
      <w:pPr>
        <w:pStyle w:val="a6"/>
      </w:pPr>
      <w:r w:rsidRPr="00F66CA3">
        <w:t>Для того чтобы педагог мог успешно управлять проектно-исследовательской деятельностью учащихся, он должен хорошо представлять себе принципы организации данного процесса. Исследовательская деятельность учащихся может быть успешной в том случае, если она будет строиться на следующих принципах: доступности,</w:t>
      </w:r>
      <w:r>
        <w:t xml:space="preserve"> естественности, осмысленности.</w:t>
      </w:r>
    </w:p>
    <w:p w:rsidR="00530F92" w:rsidRDefault="00530F92" w:rsidP="00530F92">
      <w:pPr>
        <w:pStyle w:val="a6"/>
      </w:pPr>
      <w:r w:rsidRPr="00F66CA3">
        <w:t>Одним из главных принципов проектно-исследовательской деятельности учащихся является принцип самодеятельности. Ученик может овладеть ходом своего исследования только в том случае, если он сможет это исследование прожить на собственном опыте. Именно исследовательская деятельность предоставляет ученику</w:t>
      </w:r>
      <w:r>
        <w:t xml:space="preserve"> </w:t>
      </w:r>
      <w:r w:rsidRPr="00F66CA3">
        <w:t xml:space="preserve">большую свободу мыслительной деятельности, чем репродуктивная деятельность. </w:t>
      </w:r>
    </w:p>
    <w:p w:rsidR="00530F92" w:rsidRPr="00F66CA3" w:rsidRDefault="00530F92" w:rsidP="00530F92">
      <w:pPr>
        <w:pStyle w:val="a6"/>
        <w:rPr>
          <w:b/>
        </w:rPr>
      </w:pPr>
      <w:r w:rsidRPr="00F66CA3">
        <w:rPr>
          <w:b/>
        </w:rPr>
        <w:lastRenderedPageBreak/>
        <w:t>Основные требования к использованию исследовательской деятельности обучения:</w:t>
      </w:r>
    </w:p>
    <w:p w:rsidR="00530F92" w:rsidRPr="00F66CA3" w:rsidRDefault="00530F92" w:rsidP="00530F92">
      <w:pPr>
        <w:pStyle w:val="a6"/>
      </w:pPr>
      <w:r w:rsidRPr="00F66CA3">
        <w:t>Наличие значимой в исследовательском, творческом плане проблемы (задачи, требующей, исследовательского поиска для ее решения);</w:t>
      </w:r>
    </w:p>
    <w:p w:rsidR="00530F92" w:rsidRPr="00F66CA3" w:rsidRDefault="00530F92" w:rsidP="00530F92">
      <w:pPr>
        <w:pStyle w:val="a6"/>
      </w:pPr>
      <w:r w:rsidRPr="00F66CA3">
        <w:t>Практическая значимость предполагаемых результатов;</w:t>
      </w:r>
    </w:p>
    <w:p w:rsidR="00530F92" w:rsidRPr="00F66CA3" w:rsidRDefault="00530F92" w:rsidP="00530F92">
      <w:pPr>
        <w:pStyle w:val="a6"/>
      </w:pPr>
      <w:r w:rsidRPr="00F66CA3">
        <w:t>Самостоятельная (индивидуальная, парная, групповая) деятельность учащихся;</w:t>
      </w:r>
    </w:p>
    <w:p w:rsidR="00530F92" w:rsidRPr="00F66CA3" w:rsidRDefault="00530F92" w:rsidP="00530F92">
      <w:pPr>
        <w:pStyle w:val="a6"/>
      </w:pPr>
      <w:r w:rsidRPr="00F66CA3">
        <w:t>Использование исследовательских методов:</w:t>
      </w:r>
    </w:p>
    <w:p w:rsidR="00530F92" w:rsidRPr="00F66CA3" w:rsidRDefault="00530F92" w:rsidP="00530F92">
      <w:pPr>
        <w:pStyle w:val="a6"/>
      </w:pPr>
      <w:r w:rsidRPr="00F66CA3">
        <w:t>- определение проблемы, вытекающих из нее задач исследования;</w:t>
      </w:r>
    </w:p>
    <w:p w:rsidR="00530F92" w:rsidRPr="00F66CA3" w:rsidRDefault="00530F92" w:rsidP="00530F92">
      <w:pPr>
        <w:pStyle w:val="a6"/>
      </w:pPr>
      <w:r w:rsidRPr="00F66CA3">
        <w:t>- выдвижение гипотезы их решения;</w:t>
      </w:r>
    </w:p>
    <w:p w:rsidR="00530F92" w:rsidRPr="00F66CA3" w:rsidRDefault="00530F92" w:rsidP="00530F92">
      <w:pPr>
        <w:pStyle w:val="a6"/>
      </w:pPr>
      <w:r w:rsidRPr="00F66CA3">
        <w:t>- обсуждение методов исследования;</w:t>
      </w:r>
    </w:p>
    <w:p w:rsidR="00530F92" w:rsidRPr="00F66CA3" w:rsidRDefault="00530F92" w:rsidP="00530F92">
      <w:pPr>
        <w:pStyle w:val="a6"/>
      </w:pPr>
      <w:r w:rsidRPr="00F66CA3">
        <w:t>- анализ и объяснение полученных результатов;</w:t>
      </w:r>
    </w:p>
    <w:p w:rsidR="00530F92" w:rsidRPr="00F66CA3" w:rsidRDefault="00530F92" w:rsidP="00530F92">
      <w:pPr>
        <w:pStyle w:val="a6"/>
      </w:pPr>
      <w:r w:rsidRPr="00F66CA3">
        <w:t>- оформление конечных результатов.</w:t>
      </w:r>
    </w:p>
    <w:p w:rsidR="00530F92" w:rsidRPr="00F66CA3" w:rsidRDefault="00530F92" w:rsidP="00530F92">
      <w:pPr>
        <w:pStyle w:val="a6"/>
      </w:pPr>
      <w:r w:rsidRPr="00F66CA3">
        <w:t>Продукт реализации этой программы – творческие, исследовательские работы учащихся, выполненные в рамках общеобразовательных предметов.</w:t>
      </w:r>
    </w:p>
    <w:p w:rsidR="00530F92" w:rsidRDefault="00530F92" w:rsidP="00530F92">
      <w:pPr>
        <w:pStyle w:val="a6"/>
      </w:pPr>
      <w:r>
        <w:t xml:space="preserve">   </w:t>
      </w:r>
      <w:r w:rsidRPr="00F66CA3">
        <w:t>Я считаю, что завершающим моментом каждой работы должно с</w:t>
      </w:r>
      <w:r>
        <w:t>тать представление её на школьных</w:t>
      </w:r>
      <w:r w:rsidRPr="00F66CA3">
        <w:t>, городских, всероссийских конференциях.</w:t>
      </w:r>
    </w:p>
    <w:p w:rsidR="00530F92" w:rsidRPr="00F66CA3" w:rsidRDefault="00530F92" w:rsidP="00530F92">
      <w:pPr>
        <w:pStyle w:val="a6"/>
        <w:rPr>
          <w:b/>
        </w:rPr>
      </w:pPr>
      <w:r w:rsidRPr="00F66CA3">
        <w:rPr>
          <w:b/>
        </w:rPr>
        <w:t>Методика работы над исследовательским проектом</w:t>
      </w:r>
    </w:p>
    <w:p w:rsidR="00530F92" w:rsidRPr="00F66CA3" w:rsidRDefault="00530F92" w:rsidP="00530F92">
      <w:pPr>
        <w:pStyle w:val="a6"/>
      </w:pPr>
      <w:r w:rsidRPr="00F66CA3">
        <w:t xml:space="preserve">Обычно, в исследовательской работе 1/3 времени занимает правильная формулировка темы и цели работы, а также выбор или отработка методики проведения исследования. 1/3 - затрачивается на сбор материала во время наблюдений или при проведении опытов. И не менее 1/3 времени уходит на обработку материала, его анализ и обобщение, написание текста работы. </w:t>
      </w:r>
    </w:p>
    <w:p w:rsidR="00530F92" w:rsidRPr="00F66CA3" w:rsidRDefault="00530F92" w:rsidP="00530F92">
      <w:pPr>
        <w:pStyle w:val="a6"/>
      </w:pPr>
      <w:r w:rsidRPr="00F66CA3">
        <w:t>Поэтому в подготовительный период рекомендуется не только выбрать тему для исследования и сформулировать его задачи, но и собрать как можно больше информации о предмете изучения путём знакомства с литературой или обсуждения темы со специалистами. Всякому исследованию должно предшествовать полное изучение вопроса по литературным, опросным или любым другим данным.</w:t>
      </w:r>
    </w:p>
    <w:p w:rsidR="00530F92" w:rsidRPr="00F66CA3" w:rsidRDefault="00530F92" w:rsidP="00530F92">
      <w:pPr>
        <w:pStyle w:val="a6"/>
      </w:pPr>
      <w:r w:rsidRPr="00F66CA3">
        <w:t>Важнейшее основание для выбора темы исследования — наличие какого-либо противоречия или отсутствие объективных данных. Разработка  темы представляет собой разрешение противоречия, ведущее к развитию наших умений и к получению новых знаний.</w:t>
      </w:r>
    </w:p>
    <w:p w:rsidR="00530F92" w:rsidRPr="00F66CA3" w:rsidRDefault="00530F92" w:rsidP="00530F92">
      <w:pPr>
        <w:pStyle w:val="a6"/>
      </w:pPr>
      <w:r w:rsidRPr="00F66CA3">
        <w:t>Успех любой работы в первую очередь зависит от того, насколько ясно сформулирована цель исследования и его задачи.</w:t>
      </w:r>
    </w:p>
    <w:p w:rsidR="00530F92" w:rsidRPr="00F66CA3" w:rsidRDefault="00530F92" w:rsidP="00530F92">
      <w:pPr>
        <w:pStyle w:val="a6"/>
      </w:pPr>
      <w:r w:rsidRPr="00F66CA3">
        <w:t>Планирование работы подразумевает также необходимость в выборе методов работы и в определении методики проведения исследования.</w:t>
      </w:r>
    </w:p>
    <w:p w:rsidR="00530F92" w:rsidRPr="00F66CA3" w:rsidRDefault="00530F92" w:rsidP="00530F92">
      <w:pPr>
        <w:pStyle w:val="a6"/>
      </w:pPr>
      <w:r w:rsidRPr="00F66CA3">
        <w:t>После постановки цели и задач и выбора методов исследования, учитель предоставляет ученику план исследования с приблизительным указанием временных промежутков.</w:t>
      </w:r>
    </w:p>
    <w:p w:rsidR="00530F92" w:rsidRPr="00F66CA3" w:rsidRDefault="00530F92" w:rsidP="00530F92">
      <w:pPr>
        <w:pStyle w:val="a6"/>
      </w:pPr>
      <w:r w:rsidRPr="00F66CA3">
        <w:t>Установление любых закономерностей начинается со сбора фактов, относящихся к теме исследования. Факты эти могут быть получены из опубликованной литературы и любых других источников. Исследования по биологии сложны тем, что необходимо получить экспериментальные данные  обычно на большой выборке и с большим числом повторений.</w:t>
      </w:r>
    </w:p>
    <w:p w:rsidR="00530F92" w:rsidRPr="00F66CA3" w:rsidRDefault="00530F92" w:rsidP="00530F92">
      <w:pPr>
        <w:pStyle w:val="a6"/>
      </w:pPr>
      <w:r w:rsidRPr="00F66CA3">
        <w:lastRenderedPageBreak/>
        <w:t xml:space="preserve">Исследовательская деятельность требует много физических и моральных затрат, но имеет большое значение в учебно-воспитательном процессе. В ходе разработки той или иной темы учащийся значительно расширяет свой кругозор, совершенствует такие навыки как конспектирование материала, выделение главного и второстепенного, анализ отобранных фактов, подготовка самостоятельных аргументированных выводов. </w:t>
      </w:r>
    </w:p>
    <w:p w:rsidR="00530F92" w:rsidRPr="00F66CA3" w:rsidRDefault="00530F92" w:rsidP="00530F92">
      <w:pPr>
        <w:pStyle w:val="a6"/>
      </w:pPr>
      <w:r w:rsidRPr="00F66CA3">
        <w:t>Эта работа существенным образом влияет на развитие речи, мышления, памяти ребят. Просто написать исследование - недостаточно, его нужно представить и защитить, ответив на вопросы слушателей и оппонентов. А для этого необходимо хорошее знание материала, свободное владение речью и достаточно высокая скорость мышления.</w:t>
      </w:r>
    </w:p>
    <w:p w:rsidR="00530F92" w:rsidRPr="00F66CA3" w:rsidRDefault="00530F92" w:rsidP="00530F92">
      <w:pPr>
        <w:pStyle w:val="a6"/>
      </w:pPr>
      <w:r w:rsidRPr="00F66CA3">
        <w:t>Следующий этап работы - анализ и оформление научных исследований. Выводы делаются в соответствии с поставленной целью и задачами. Они должны быть четкими и понятными даже не специалисту. Ни для кого не секрет, что верная оценка результатов исследования является одной из наиболее сложных и в то же время важных задач. Важно научить детей решать поставленные задачи до конца, приводить любое начатое дело к логическому завершению.</w:t>
      </w:r>
    </w:p>
    <w:p w:rsidR="00530F92" w:rsidRPr="00F66CA3" w:rsidRDefault="00530F92" w:rsidP="00530F92">
      <w:pPr>
        <w:pStyle w:val="a6"/>
        <w:rPr>
          <w:b/>
        </w:rPr>
      </w:pPr>
      <w:r w:rsidRPr="00F66CA3">
        <w:rPr>
          <w:b/>
        </w:rPr>
        <w:t>Ожидаемые результаты:</w:t>
      </w:r>
    </w:p>
    <w:p w:rsidR="00530F92" w:rsidRPr="00F66CA3" w:rsidRDefault="00530F92" w:rsidP="00530F92">
      <w:pPr>
        <w:pStyle w:val="a6"/>
      </w:pPr>
      <w:r w:rsidRPr="00F66CA3">
        <w:t>- приобретение учащимися функционального навыка исследования и создания проектов;</w:t>
      </w:r>
    </w:p>
    <w:p w:rsidR="00530F92" w:rsidRPr="00F66CA3" w:rsidRDefault="00530F92" w:rsidP="00530F92">
      <w:pPr>
        <w:pStyle w:val="a6"/>
      </w:pPr>
      <w:r w:rsidRPr="00F66CA3">
        <w:t>- обеспечение активной учебной работы школьников через формирование ключевых компетенций;</w:t>
      </w:r>
    </w:p>
    <w:p w:rsidR="00530F92" w:rsidRPr="00F66CA3" w:rsidRDefault="00530F92" w:rsidP="00530F92">
      <w:pPr>
        <w:pStyle w:val="a6"/>
      </w:pPr>
      <w:r w:rsidRPr="00F66CA3">
        <w:t xml:space="preserve">- повышение качества знаний учащихся; </w:t>
      </w:r>
    </w:p>
    <w:p w:rsidR="00530F92" w:rsidRPr="00F66CA3" w:rsidRDefault="00530F92" w:rsidP="00530F92">
      <w:pPr>
        <w:pStyle w:val="a6"/>
      </w:pPr>
      <w:r w:rsidRPr="00F66CA3">
        <w:t xml:space="preserve">- развитие творческих способностей учащихся; </w:t>
      </w:r>
    </w:p>
    <w:p w:rsidR="00530F92" w:rsidRPr="00F66CA3" w:rsidRDefault="00530F92" w:rsidP="00530F92">
      <w:pPr>
        <w:pStyle w:val="a6"/>
      </w:pPr>
      <w:r w:rsidRPr="00F66CA3">
        <w:t xml:space="preserve">- использование индивидуализации и активных методов обучения; </w:t>
      </w:r>
    </w:p>
    <w:p w:rsidR="00530F92" w:rsidRDefault="00530F92" w:rsidP="00530F92">
      <w:pPr>
        <w:jc w:val="both"/>
      </w:pPr>
      <w:r w:rsidRPr="00F66CA3">
        <w:t>- развитие навыков и получение результатов проектной деятельности учащихся по биологии во внеклассной деятельности.</w:t>
      </w:r>
    </w:p>
    <w:p w:rsidR="00530F92" w:rsidRPr="005A15DE" w:rsidRDefault="00530F92" w:rsidP="00530F92">
      <w:pPr>
        <w:jc w:val="both"/>
      </w:pPr>
      <w:r w:rsidRPr="005A15DE">
        <w:rPr>
          <w:b/>
          <w:bCs/>
        </w:rPr>
        <w:t>Общие требования к оформлению проекта по биологии:</w:t>
      </w:r>
    </w:p>
    <w:p w:rsidR="00530F92" w:rsidRPr="005A15DE" w:rsidRDefault="00530F92" w:rsidP="00530F92">
      <w:pPr>
        <w:jc w:val="both"/>
      </w:pPr>
      <w:r w:rsidRPr="005A15DE">
        <w:t>При оформлении работы следует соблюдать определенный стандарт, это позволит во многом, ограничить включение в работу лишних материалов второстепенного ранга, которые помешают вычленить главное, основное или засоряющих работу.</w:t>
      </w:r>
    </w:p>
    <w:p w:rsidR="00530F92" w:rsidRDefault="00530F92" w:rsidP="00530F92">
      <w:pPr>
        <w:jc w:val="both"/>
      </w:pPr>
      <w:r w:rsidRPr="005A15DE">
        <w:t>Для защиты проект может быть представлен как в печатном варианте, так и в рукописном, оформленном на белых плотных листах бумаги формата А-4. Все подписи должны быть четкими и выполненными, желательно печатным шрифтом, а также достаточно крупными и хорошо читаемыми.</w:t>
      </w:r>
    </w:p>
    <w:p w:rsidR="00530F92" w:rsidRPr="005A15DE" w:rsidRDefault="00530F92" w:rsidP="00530F92">
      <w:pPr>
        <w:jc w:val="both"/>
      </w:pPr>
    </w:p>
    <w:p w:rsidR="00530F92" w:rsidRPr="00F20796" w:rsidRDefault="00530F92" w:rsidP="00530F92">
      <w:pPr>
        <w:jc w:val="both"/>
        <w:rPr>
          <w:b/>
        </w:rPr>
      </w:pPr>
      <w:r w:rsidRPr="00F20796">
        <w:rPr>
          <w:b/>
        </w:rPr>
        <w:t>Системы действий учителя и учащихся на разных стадиях работы над проектом                                                                                  (Приложение 2)</w:t>
      </w:r>
    </w:p>
    <w:p w:rsidR="00530F92" w:rsidRPr="00F20796" w:rsidRDefault="00530F92" w:rsidP="00530F92">
      <w:pPr>
        <w:jc w:val="both"/>
        <w:rPr>
          <w:b/>
        </w:rPr>
      </w:pPr>
    </w:p>
    <w:p w:rsidR="00530F92" w:rsidRPr="00F20796" w:rsidRDefault="00530F92" w:rsidP="00530F92">
      <w:pPr>
        <w:spacing w:after="200" w:line="276" w:lineRule="auto"/>
        <w:rPr>
          <w:rFonts w:asciiTheme="minorHAnsi" w:eastAsiaTheme="minorHAnsi" w:hAnsiTheme="minorHAnsi" w:cstheme="minorBidi"/>
          <w:b/>
          <w:lang w:eastAsia="en-US"/>
        </w:rPr>
      </w:pPr>
      <w:r w:rsidRPr="00F20796">
        <w:rPr>
          <w:rFonts w:asciiTheme="minorHAnsi" w:eastAsiaTheme="minorHAnsi" w:hAnsiTheme="minorHAnsi" w:cstheme="minorBidi"/>
          <w:b/>
          <w:lang w:eastAsia="en-US"/>
        </w:rPr>
        <w:t>Критерии оценивания проектов учащихся                                  (Приложение 3)</w:t>
      </w:r>
    </w:p>
    <w:p w:rsidR="00530F92" w:rsidRDefault="00530F92" w:rsidP="00530F92">
      <w:pPr>
        <w:spacing w:line="360" w:lineRule="auto"/>
        <w:rPr>
          <w:b/>
        </w:rPr>
      </w:pPr>
      <w:r>
        <w:t xml:space="preserve">                                   </w:t>
      </w:r>
      <w:r w:rsidRPr="00CD2C51">
        <w:rPr>
          <w:b/>
        </w:rPr>
        <w:t xml:space="preserve"> </w:t>
      </w:r>
    </w:p>
    <w:p w:rsidR="00530F92" w:rsidRPr="002A017B" w:rsidRDefault="00530F92" w:rsidP="00530F92">
      <w:pPr>
        <w:spacing w:line="360" w:lineRule="auto"/>
        <w:rPr>
          <w:b/>
        </w:rPr>
      </w:pPr>
      <w:r>
        <w:rPr>
          <w:b/>
        </w:rPr>
        <w:lastRenderedPageBreak/>
        <w:t xml:space="preserve">                                     </w:t>
      </w:r>
      <w:r w:rsidRPr="00CD2C51">
        <w:rPr>
          <w:b/>
        </w:rPr>
        <w:t>3.</w:t>
      </w:r>
      <w:r>
        <w:rPr>
          <w:b/>
        </w:rPr>
        <w:t xml:space="preserve"> </w:t>
      </w:r>
      <w:r w:rsidRPr="002A017B">
        <w:rPr>
          <w:b/>
        </w:rPr>
        <w:t>Содержание проекта</w:t>
      </w:r>
    </w:p>
    <w:p w:rsidR="00530F92" w:rsidRDefault="00530F92" w:rsidP="00530F92">
      <w:r>
        <w:t xml:space="preserve">      Инновационный проект  создан на основе теоретических знаний и практического опыта работы с учащимися 5-11 классов  МБОУ СОШ №20</w:t>
      </w:r>
    </w:p>
    <w:p w:rsidR="00530F92" w:rsidRDefault="00530F92" w:rsidP="00530F92">
      <w:r>
        <w:t xml:space="preserve">      г. Дербента.  В проекте отражены четыре основных этапа работы.</w:t>
      </w:r>
    </w:p>
    <w:p w:rsidR="00530F92" w:rsidRDefault="00530F92" w:rsidP="00530F92">
      <w:pPr>
        <w:spacing w:line="360" w:lineRule="auto"/>
        <w:jc w:val="both"/>
      </w:pPr>
    </w:p>
    <w:p w:rsidR="00530F92" w:rsidRPr="00E64B9C" w:rsidRDefault="00530F92" w:rsidP="00530F92">
      <w:pPr>
        <w:spacing w:line="360" w:lineRule="auto"/>
        <w:jc w:val="both"/>
      </w:pPr>
      <w:r>
        <w:t xml:space="preserve">        </w:t>
      </w:r>
      <w:r w:rsidRPr="00E64B9C">
        <w:t>Пр</w:t>
      </w:r>
      <w:r>
        <w:t>оект долгосрочный, занимает 2016--2018</w:t>
      </w:r>
      <w:r w:rsidRPr="00E64B9C">
        <w:t xml:space="preserve"> учебный год.</w:t>
      </w:r>
    </w:p>
    <w:p w:rsidR="00530F92" w:rsidRDefault="00530F92" w:rsidP="00530F92"/>
    <w:p w:rsidR="00530F92" w:rsidRPr="00540DD3" w:rsidRDefault="00530F92" w:rsidP="00530F92">
      <w:r>
        <w:t xml:space="preserve">             </w:t>
      </w:r>
      <w:r>
        <w:rPr>
          <w:b/>
        </w:rPr>
        <w:t xml:space="preserve"> </w:t>
      </w:r>
      <w:r w:rsidRPr="0017119A">
        <w:rPr>
          <w:b/>
        </w:rPr>
        <w:t>Сроки, этапы и мероприятия по реализации проекта</w:t>
      </w:r>
    </w:p>
    <w:p w:rsidR="00530F92" w:rsidRDefault="00530F92" w:rsidP="00530F92">
      <w:pPr>
        <w:spacing w:line="360" w:lineRule="auto"/>
        <w:jc w:val="both"/>
        <w:rPr>
          <w:b/>
        </w:rPr>
      </w:pPr>
    </w:p>
    <w:p w:rsidR="00530F92" w:rsidRPr="00CD37A9" w:rsidRDefault="00530F92" w:rsidP="00530F92">
      <w:pPr>
        <w:spacing w:line="360" w:lineRule="auto"/>
        <w:jc w:val="both"/>
        <w:rPr>
          <w:b/>
        </w:rPr>
      </w:pPr>
      <w:r>
        <w:rPr>
          <w:b/>
        </w:rPr>
        <w:t xml:space="preserve">  1. </w:t>
      </w:r>
      <w:r w:rsidRPr="00CD37A9">
        <w:rPr>
          <w:b/>
        </w:rPr>
        <w:t>Подготовительны</w:t>
      </w:r>
      <w:r>
        <w:rPr>
          <w:b/>
        </w:rPr>
        <w:t xml:space="preserve">й этап - Сентябрь-декабрь 2016 </w:t>
      </w:r>
      <w:proofErr w:type="spellStart"/>
      <w:r>
        <w:rPr>
          <w:b/>
        </w:rPr>
        <w:t>учебн</w:t>
      </w:r>
      <w:proofErr w:type="gramStart"/>
      <w:r>
        <w:rPr>
          <w:b/>
        </w:rPr>
        <w:t>.г</w:t>
      </w:r>
      <w:proofErr w:type="gramEnd"/>
      <w:r>
        <w:rPr>
          <w:b/>
        </w:rPr>
        <w:t>од</w:t>
      </w:r>
      <w:proofErr w:type="spellEnd"/>
    </w:p>
    <w:p w:rsidR="00530F92" w:rsidRDefault="00530F92" w:rsidP="00530F92">
      <w:r>
        <w:t xml:space="preserve">     Цель: создание предпосылок исследовательской и проектной деятельности обучающихся по биологии и их апробация на уровне ОУ. </w:t>
      </w:r>
    </w:p>
    <w:p w:rsidR="00530F92" w:rsidRDefault="00530F92" w:rsidP="00530F92"/>
    <w:p w:rsidR="00530F92" w:rsidRDefault="00530F92" w:rsidP="00530F92">
      <w:r>
        <w:t xml:space="preserve">  1.Создание и реализация плана исследовательской и проектной работы.</w:t>
      </w:r>
    </w:p>
    <w:p w:rsidR="00530F92" w:rsidRDefault="00530F92" w:rsidP="00530F92">
      <w:r>
        <w:t xml:space="preserve">  2.Систематизация существующего опыта исследовательской и проектной работы. </w:t>
      </w:r>
    </w:p>
    <w:p w:rsidR="00530F92" w:rsidRDefault="00530F92" w:rsidP="00530F92">
      <w:r>
        <w:t xml:space="preserve">  3.Анализ материально-технических условий для работы с детьми, способными к исследовательской и проектной деятельности.</w:t>
      </w:r>
    </w:p>
    <w:p w:rsidR="00530F92" w:rsidRDefault="00530F92" w:rsidP="00530F92">
      <w:r>
        <w:t xml:space="preserve">  4.Выявление и развитие у обучающихся творческих способностей и интереса к исследовательской и проектной деятельности.</w:t>
      </w:r>
    </w:p>
    <w:p w:rsidR="00530F92" w:rsidRDefault="00530F92" w:rsidP="00530F92">
      <w:r>
        <w:t xml:space="preserve">  5.Сбор первичной информации о направленности интересов учащихся (анкетирование учеников и родителей, проведение диагностических работ на уроках, индивидуальные беседы по выявлению детей, проявляющих интерес к изучению биологии).</w:t>
      </w:r>
    </w:p>
    <w:p w:rsidR="00530F92" w:rsidRDefault="00530F92" w:rsidP="00530F92">
      <w:r>
        <w:t xml:space="preserve">  6.Составление списка учеников, способных к исследовательской и проектной работе по различным учебным предметам.</w:t>
      </w:r>
    </w:p>
    <w:p w:rsidR="00530F92" w:rsidRDefault="00530F92" w:rsidP="00530F92">
      <w:r>
        <w:t xml:space="preserve">  7.Определение тем исследования и проектов по биологии.</w:t>
      </w:r>
    </w:p>
    <w:p w:rsidR="00530F92" w:rsidRDefault="00530F92" w:rsidP="00530F92">
      <w:r>
        <w:t xml:space="preserve">  8.Создание научного общества учащихся.</w:t>
      </w:r>
    </w:p>
    <w:p w:rsidR="00530F92" w:rsidRDefault="00530F92" w:rsidP="00530F92">
      <w:r>
        <w:t xml:space="preserve">  9.Составление графика проведения предметной недели, научно-практических конференций в текущем учебном году.</w:t>
      </w:r>
    </w:p>
    <w:p w:rsidR="00530F92" w:rsidRDefault="00530F92" w:rsidP="00530F92">
      <w:r>
        <w:t xml:space="preserve">  10.Определение формы и места представления проектов и результатов исследований.</w:t>
      </w:r>
    </w:p>
    <w:p w:rsidR="00530F92" w:rsidRDefault="00530F92" w:rsidP="00530F92">
      <w:pPr>
        <w:spacing w:line="360" w:lineRule="auto"/>
        <w:jc w:val="both"/>
      </w:pPr>
    </w:p>
    <w:p w:rsidR="00530F92" w:rsidRDefault="00530F92" w:rsidP="00530F92">
      <w:pPr>
        <w:spacing w:line="360" w:lineRule="auto"/>
        <w:jc w:val="both"/>
        <w:rPr>
          <w:b/>
        </w:rPr>
      </w:pPr>
    </w:p>
    <w:p w:rsidR="00530F92" w:rsidRDefault="00530F92" w:rsidP="00530F92">
      <w:pPr>
        <w:spacing w:line="360" w:lineRule="auto"/>
        <w:jc w:val="both"/>
        <w:rPr>
          <w:b/>
        </w:rPr>
      </w:pPr>
    </w:p>
    <w:p w:rsidR="00530F92" w:rsidRDefault="00530F92" w:rsidP="00530F92">
      <w:pPr>
        <w:spacing w:line="360" w:lineRule="auto"/>
        <w:jc w:val="both"/>
        <w:rPr>
          <w:b/>
        </w:rPr>
      </w:pPr>
    </w:p>
    <w:p w:rsidR="00530F92" w:rsidRDefault="00530F92" w:rsidP="00530F92">
      <w:pPr>
        <w:spacing w:line="360" w:lineRule="auto"/>
        <w:jc w:val="both"/>
        <w:rPr>
          <w:b/>
        </w:rPr>
      </w:pPr>
    </w:p>
    <w:p w:rsidR="00530F92" w:rsidRDefault="00530F92" w:rsidP="00530F92">
      <w:pPr>
        <w:spacing w:line="360" w:lineRule="auto"/>
        <w:jc w:val="both"/>
        <w:rPr>
          <w:b/>
        </w:rPr>
      </w:pPr>
    </w:p>
    <w:p w:rsidR="00530F92" w:rsidRDefault="00530F92" w:rsidP="00530F92">
      <w:pPr>
        <w:spacing w:line="360" w:lineRule="auto"/>
        <w:jc w:val="both"/>
        <w:rPr>
          <w:b/>
        </w:rPr>
      </w:pPr>
    </w:p>
    <w:p w:rsidR="00530F92" w:rsidRPr="00CD37A9" w:rsidRDefault="00530F92" w:rsidP="00530F92">
      <w:pPr>
        <w:spacing w:line="360" w:lineRule="auto"/>
        <w:jc w:val="both"/>
        <w:rPr>
          <w:b/>
        </w:rPr>
      </w:pPr>
      <w:r>
        <w:rPr>
          <w:b/>
        </w:rPr>
        <w:lastRenderedPageBreak/>
        <w:t xml:space="preserve"> </w:t>
      </w:r>
      <w:r w:rsidRPr="00CD37A9">
        <w:rPr>
          <w:b/>
        </w:rPr>
        <w:t>2. Творч</w:t>
      </w:r>
      <w:r>
        <w:rPr>
          <w:b/>
        </w:rPr>
        <w:t xml:space="preserve">еский  этап - январь - май 2017 </w:t>
      </w:r>
      <w:proofErr w:type="spellStart"/>
      <w:r>
        <w:rPr>
          <w:b/>
        </w:rPr>
        <w:t>учебн</w:t>
      </w:r>
      <w:proofErr w:type="gramStart"/>
      <w:r>
        <w:rPr>
          <w:b/>
        </w:rPr>
        <w:t>.г</w:t>
      </w:r>
      <w:proofErr w:type="gramEnd"/>
      <w:r>
        <w:rPr>
          <w:b/>
        </w:rPr>
        <w:t>од</w:t>
      </w:r>
      <w:proofErr w:type="spellEnd"/>
    </w:p>
    <w:p w:rsidR="00530F92" w:rsidRDefault="00530F92" w:rsidP="00530F92">
      <w:r>
        <w:t xml:space="preserve">Цель: формирование проектно-исследовательской среды среди  учащихся при изучении биологии, экологии, химии, </w:t>
      </w:r>
      <w:proofErr w:type="spellStart"/>
      <w:r>
        <w:t>межпредметная</w:t>
      </w:r>
      <w:proofErr w:type="spellEnd"/>
      <w:r>
        <w:t xml:space="preserve"> интеграция исследовательской и проектной деятельности.</w:t>
      </w:r>
    </w:p>
    <w:p w:rsidR="00530F92" w:rsidRDefault="00530F92" w:rsidP="00530F92"/>
    <w:p w:rsidR="00530F92" w:rsidRDefault="00530F92" w:rsidP="00530F92">
      <w:r>
        <w:t>1. Анализ работы за 1 полугодие текущего учебного года.</w:t>
      </w:r>
    </w:p>
    <w:p w:rsidR="00530F92" w:rsidRDefault="00530F92" w:rsidP="00530F92">
      <w:r>
        <w:t>2. Индивидуальная и дифференцированная работа с одарёнными и способными учащимися.</w:t>
      </w:r>
    </w:p>
    <w:p w:rsidR="00530F92" w:rsidRDefault="00530F92" w:rsidP="00530F92">
      <w:r>
        <w:t>3. Проведение интеллектуальной игры для членов научного общества учащихся.</w:t>
      </w:r>
    </w:p>
    <w:p w:rsidR="00530F92" w:rsidRDefault="00530F92" w:rsidP="00530F92">
      <w:r>
        <w:t>4. Выявление и развитие у вновь прибывших учеников способностей и интереса к исследовательской и проектной деятельности.</w:t>
      </w:r>
    </w:p>
    <w:p w:rsidR="00530F92" w:rsidRDefault="00530F92" w:rsidP="00530F92">
      <w:r>
        <w:t>5. Отработка тем программного материала по биологии (5-9 классы, 10-11 классы), при изучении которых можно вовлечь большее количество учащихся в исследовательскую и проектную деятельность.</w:t>
      </w:r>
    </w:p>
    <w:p w:rsidR="00530F92" w:rsidRDefault="00530F92" w:rsidP="00530F92">
      <w:r>
        <w:t>6. Составление презентаций по результатам исследований, отработка навыков оформления проектов.</w:t>
      </w:r>
    </w:p>
    <w:p w:rsidR="00530F92" w:rsidRDefault="00530F92" w:rsidP="00530F92">
      <w:r>
        <w:t>7. Научно-практическая конференция исследовательских проектов, творческих работ в школе.</w:t>
      </w:r>
    </w:p>
    <w:p w:rsidR="00530F92" w:rsidRDefault="00530F92" w:rsidP="00530F92">
      <w:r>
        <w:t>8. Организация и проведение отчётной работы среди учащихся о промежуточных  итогах исследовательской и проектной работы по биологии.</w:t>
      </w:r>
    </w:p>
    <w:p w:rsidR="00530F92" w:rsidRDefault="00530F92" w:rsidP="00530F92">
      <w:r>
        <w:t>9.Анкетирование, собеседование с детьми, участвующими в  научно – исследовательской и проектной работе с целью выявления проблем и перспектив обучения этим технологиям.</w:t>
      </w:r>
    </w:p>
    <w:p w:rsidR="00530F92" w:rsidRDefault="00530F92" w:rsidP="00530F92">
      <w:r>
        <w:t>10. Мониторинг влияния исследовательской и проектной деятельности на успеваемость и качество знаний учащихся.</w:t>
      </w:r>
    </w:p>
    <w:p w:rsidR="00530F92" w:rsidRPr="00AF00CC" w:rsidRDefault="00530F92" w:rsidP="00530F92">
      <w:pPr>
        <w:spacing w:line="360" w:lineRule="auto"/>
        <w:jc w:val="both"/>
        <w:rPr>
          <w:b/>
        </w:rPr>
      </w:pPr>
      <w:r w:rsidRPr="00AF00CC">
        <w:rPr>
          <w:b/>
        </w:rPr>
        <w:t xml:space="preserve">3. Развивающий </w:t>
      </w:r>
      <w:r>
        <w:rPr>
          <w:b/>
        </w:rPr>
        <w:t xml:space="preserve">этап - Сентябрь-декабрь  2017 </w:t>
      </w:r>
      <w:proofErr w:type="spellStart"/>
      <w:r>
        <w:rPr>
          <w:b/>
        </w:rPr>
        <w:t>учебн</w:t>
      </w:r>
      <w:proofErr w:type="gramStart"/>
      <w:r>
        <w:rPr>
          <w:b/>
        </w:rPr>
        <w:t>.г</w:t>
      </w:r>
      <w:proofErr w:type="gramEnd"/>
      <w:r>
        <w:rPr>
          <w:b/>
        </w:rPr>
        <w:t>од</w:t>
      </w:r>
      <w:proofErr w:type="spellEnd"/>
    </w:p>
    <w:p w:rsidR="00530F92" w:rsidRDefault="00530F92" w:rsidP="00530F92">
      <w:r>
        <w:t>Цель: переход системы исследовательской и проектной деятельности учащихся в режим функционирования.</w:t>
      </w:r>
    </w:p>
    <w:p w:rsidR="00530F92" w:rsidRDefault="00530F92" w:rsidP="00530F92">
      <w:r>
        <w:t xml:space="preserve"> </w:t>
      </w:r>
    </w:p>
    <w:p w:rsidR="00530F92" w:rsidRDefault="00530F92" w:rsidP="00530F92">
      <w:r>
        <w:t xml:space="preserve">  1.Анализ работы за прошедший учебный год.</w:t>
      </w:r>
    </w:p>
    <w:p w:rsidR="00530F92" w:rsidRDefault="00530F92" w:rsidP="00530F92">
      <w:r>
        <w:t xml:space="preserve">  2.Выявление и развитие у вновь прибывших учеников способностей и интереса к исследовательской и проектной деятельности</w:t>
      </w:r>
    </w:p>
    <w:p w:rsidR="00530F92" w:rsidRDefault="00530F92" w:rsidP="00530F92">
      <w:r>
        <w:t xml:space="preserve">  3.Определение тем исследования и проектов по биологии.</w:t>
      </w:r>
    </w:p>
    <w:p w:rsidR="00530F92" w:rsidRDefault="00530F92" w:rsidP="00530F92">
      <w:r>
        <w:t xml:space="preserve">  4.Участие в научно-практических конференциях естественно - научного направления.</w:t>
      </w:r>
    </w:p>
    <w:p w:rsidR="00530F92" w:rsidRDefault="00530F92" w:rsidP="00530F92">
      <w:r>
        <w:t xml:space="preserve">  5.Мониторинг влияния исследовательской и проектной деятельности на успеваемость и качество знаний учащихся.</w:t>
      </w:r>
    </w:p>
    <w:p w:rsidR="00530F92" w:rsidRDefault="00530F92" w:rsidP="00530F92">
      <w:r>
        <w:t xml:space="preserve">  6.Расширение спектра участия в научно-практических конкурсах и конференциях различного уровня, где учащиеся могут выступить со своими работами.</w:t>
      </w:r>
    </w:p>
    <w:p w:rsidR="00530F92" w:rsidRDefault="00530F92" w:rsidP="00530F92">
      <w:r>
        <w:t xml:space="preserve">  7.Вовлечение в научно-исследовательскую и проектную деятельность учащихся.</w:t>
      </w:r>
    </w:p>
    <w:p w:rsidR="00530F92" w:rsidRDefault="00530F92" w:rsidP="00530F92"/>
    <w:p w:rsidR="00530F92" w:rsidRPr="00AF00CC" w:rsidRDefault="00530F92" w:rsidP="00530F92">
      <w:pPr>
        <w:spacing w:line="360" w:lineRule="auto"/>
        <w:jc w:val="both"/>
        <w:rPr>
          <w:b/>
        </w:rPr>
      </w:pPr>
      <w:r>
        <w:rPr>
          <w:b/>
        </w:rPr>
        <w:lastRenderedPageBreak/>
        <w:t>4</w:t>
      </w:r>
      <w:r w:rsidRPr="00AF00CC">
        <w:rPr>
          <w:b/>
        </w:rPr>
        <w:t xml:space="preserve">. </w:t>
      </w:r>
      <w:r>
        <w:rPr>
          <w:b/>
        </w:rPr>
        <w:t>А</w:t>
      </w:r>
      <w:r w:rsidRPr="00AF00CC">
        <w:rPr>
          <w:b/>
        </w:rPr>
        <w:t xml:space="preserve">налитический этап </w:t>
      </w:r>
      <w:r>
        <w:rPr>
          <w:b/>
        </w:rPr>
        <w:t>–</w:t>
      </w:r>
      <w:r w:rsidRPr="00AF00CC">
        <w:rPr>
          <w:b/>
        </w:rPr>
        <w:t xml:space="preserve"> </w:t>
      </w:r>
      <w:r>
        <w:rPr>
          <w:b/>
        </w:rPr>
        <w:t xml:space="preserve">январь-май 2018 </w:t>
      </w:r>
      <w:proofErr w:type="spellStart"/>
      <w:r>
        <w:rPr>
          <w:b/>
        </w:rPr>
        <w:t>учебн</w:t>
      </w:r>
      <w:proofErr w:type="gramStart"/>
      <w:r>
        <w:rPr>
          <w:b/>
        </w:rPr>
        <w:t>.г</w:t>
      </w:r>
      <w:proofErr w:type="gramEnd"/>
      <w:r>
        <w:rPr>
          <w:b/>
        </w:rPr>
        <w:t>од</w:t>
      </w:r>
      <w:proofErr w:type="spellEnd"/>
    </w:p>
    <w:p w:rsidR="00530F92" w:rsidRDefault="00530F92" w:rsidP="00530F92">
      <w:r>
        <w:t xml:space="preserve">  1.Обобщение и систематизация результатов Проекта.</w:t>
      </w:r>
    </w:p>
    <w:p w:rsidR="00530F92" w:rsidRDefault="00530F92" w:rsidP="00530F92">
      <w:r>
        <w:t xml:space="preserve">  2.Развитие и обобщение опыта, публикация методических разработок, статей, участие в семинарах, конкурсах.</w:t>
      </w:r>
    </w:p>
    <w:p w:rsidR="00530F92" w:rsidRDefault="00530F92" w:rsidP="00530F92">
      <w:r>
        <w:t xml:space="preserve">  3.</w:t>
      </w:r>
      <w:r w:rsidRPr="00AF00CC">
        <w:t>Выявление проблем</w:t>
      </w:r>
    </w:p>
    <w:p w:rsidR="00530F92" w:rsidRDefault="00530F92" w:rsidP="00530F92">
      <w:r>
        <w:t xml:space="preserve">  4.</w:t>
      </w:r>
      <w:r w:rsidRPr="00AF00CC">
        <w:t xml:space="preserve">Мониторинг влияния проектно-исследовательской деятельности на </w:t>
      </w:r>
      <w:r>
        <w:t>результативность работы учителя, учащихся (</w:t>
      </w:r>
      <w:r w:rsidRPr="00AF00CC">
        <w:t>результаты ЕГЭ, качество обучения)</w:t>
      </w:r>
    </w:p>
    <w:p w:rsidR="00530F92" w:rsidRDefault="00530F92" w:rsidP="00530F92"/>
    <w:p w:rsidR="00530F92" w:rsidRDefault="00530F92" w:rsidP="00530F92">
      <w:r>
        <w:t xml:space="preserve">        Таким образом, в результате проведённой в течение учебного года систематической работы, включающей комплекс мероприятий, направленных на развитие исследовательской и проектной деятельности обучающихся по биологии, повысилось качество обучения. Можно судить по результатам исследовательской и проектной деятельности учащихся по биологии.</w:t>
      </w:r>
    </w:p>
    <w:p w:rsidR="00530F92" w:rsidRDefault="00530F92" w:rsidP="00530F92">
      <w:pPr>
        <w:pStyle w:val="a6"/>
      </w:pPr>
    </w:p>
    <w:p w:rsidR="00530F92" w:rsidRDefault="00530F92" w:rsidP="00530F92">
      <w:pPr>
        <w:shd w:val="clear" w:color="auto" w:fill="FFFFFF"/>
      </w:pPr>
      <w:r w:rsidRPr="00071D49">
        <w:rPr>
          <w:b/>
        </w:rPr>
        <w:t>Вывод</w:t>
      </w:r>
      <w:r w:rsidRPr="00071D49">
        <w:t>: созданная система работы по развитию исследователь</w:t>
      </w:r>
      <w:r>
        <w:t xml:space="preserve">ской и проектной деятельности  </w:t>
      </w:r>
      <w:r w:rsidRPr="00071D49">
        <w:t>уч</w:t>
      </w:r>
      <w:r>
        <w:t>а</w:t>
      </w:r>
      <w:r w:rsidRPr="00071D49">
        <w:t>щихся по биологии доказала свою эффективность</w:t>
      </w:r>
      <w:r>
        <w:t>.</w:t>
      </w:r>
    </w:p>
    <w:p w:rsidR="00530F92" w:rsidRDefault="00530F92" w:rsidP="00530F92">
      <w:pPr>
        <w:shd w:val="clear" w:color="auto" w:fill="FFFFFF"/>
      </w:pPr>
      <w:r w:rsidRPr="006E6524">
        <w:rPr>
          <w:b/>
        </w:rPr>
        <w:t xml:space="preserve"> </w:t>
      </w:r>
    </w:p>
    <w:p w:rsidR="00530F92" w:rsidRPr="00D04094" w:rsidRDefault="00530F92" w:rsidP="00530F92">
      <w:pPr>
        <w:shd w:val="clear" w:color="auto" w:fill="FFFFFF"/>
        <w:rPr>
          <w:rFonts w:ascii="Arial" w:hAnsi="Arial" w:cs="Arial"/>
          <w:color w:val="000000"/>
        </w:rPr>
      </w:pPr>
      <w:r w:rsidRPr="00BC6969">
        <w:rPr>
          <w:b/>
          <w:bCs/>
          <w:color w:val="000000"/>
        </w:rPr>
        <w:t>Научная новизна проекта</w:t>
      </w:r>
      <w:r w:rsidRPr="00D04094">
        <w:rPr>
          <w:b/>
          <w:bCs/>
          <w:color w:val="000000"/>
        </w:rPr>
        <w:t> </w:t>
      </w:r>
      <w:r w:rsidRPr="00D04094">
        <w:rPr>
          <w:color w:val="000000"/>
        </w:rPr>
        <w:t>состоит в построении методики обучения учащихся с учетом планирования исследовательской деятельности.</w:t>
      </w:r>
    </w:p>
    <w:p w:rsidR="00530F92" w:rsidRPr="00D04094" w:rsidRDefault="00530F92" w:rsidP="00530F92">
      <w:pPr>
        <w:shd w:val="clear" w:color="auto" w:fill="FFFFFF"/>
        <w:rPr>
          <w:rFonts w:ascii="Arial" w:hAnsi="Arial" w:cs="Arial"/>
          <w:color w:val="000000"/>
        </w:rPr>
      </w:pPr>
      <w:r w:rsidRPr="00D04094">
        <w:rPr>
          <w:color w:val="000000"/>
        </w:rPr>
        <w:t>Специфическими особенностями разработанной методики являются:</w:t>
      </w:r>
    </w:p>
    <w:p w:rsidR="00530F92" w:rsidRPr="00D04094" w:rsidRDefault="00530F92" w:rsidP="00530F92">
      <w:pPr>
        <w:pStyle w:val="a6"/>
        <w:rPr>
          <w:rFonts w:ascii="Arial" w:hAnsi="Arial" w:cs="Arial"/>
        </w:rPr>
      </w:pPr>
      <w:r w:rsidRPr="00D04094">
        <w:t>в применении метода исследовательских проектов в учебно-воспитательной деятельности образовательного учреждения в рамках перехода на стандарты второго поколения;</w:t>
      </w:r>
    </w:p>
    <w:p w:rsidR="00530F92" w:rsidRPr="00D04094" w:rsidRDefault="00530F92" w:rsidP="00530F92">
      <w:pPr>
        <w:pStyle w:val="a6"/>
        <w:rPr>
          <w:rFonts w:ascii="Arial" w:hAnsi="Arial" w:cs="Arial"/>
        </w:rPr>
      </w:pPr>
      <w:r>
        <w:t>- расширение</w:t>
      </w:r>
      <w:r w:rsidRPr="00D04094">
        <w:t xml:space="preserve"> зоны ближайшего и актуального развития в процессе самостоятельного исследования проблемы;</w:t>
      </w:r>
    </w:p>
    <w:p w:rsidR="00530F92" w:rsidRPr="00D04094" w:rsidRDefault="00530F92" w:rsidP="00530F92">
      <w:pPr>
        <w:pStyle w:val="a6"/>
        <w:rPr>
          <w:rFonts w:ascii="Arial" w:hAnsi="Arial" w:cs="Arial"/>
        </w:rPr>
      </w:pPr>
      <w:r>
        <w:t xml:space="preserve">- </w:t>
      </w:r>
      <w:r w:rsidRPr="00D04094">
        <w:t>в выходе проектов учащихся за рамки учебной деятельности и их применении в образовательной деятельности другими участниками педагогического процесса;</w:t>
      </w:r>
    </w:p>
    <w:p w:rsidR="00530F92" w:rsidRPr="00D04094" w:rsidRDefault="00530F92" w:rsidP="00530F92">
      <w:pPr>
        <w:pStyle w:val="a6"/>
        <w:rPr>
          <w:rFonts w:ascii="Arial" w:hAnsi="Arial" w:cs="Arial"/>
        </w:rPr>
      </w:pPr>
      <w:r>
        <w:t xml:space="preserve">- </w:t>
      </w:r>
      <w:r w:rsidRPr="00D04094">
        <w:t>изменение подходов к преподаванию биологии в рамках образовательного обучения;</w:t>
      </w:r>
    </w:p>
    <w:p w:rsidR="00530F92" w:rsidRPr="00D04094" w:rsidRDefault="00530F92" w:rsidP="00530F92">
      <w:pPr>
        <w:pStyle w:val="a6"/>
        <w:rPr>
          <w:rFonts w:ascii="Arial" w:hAnsi="Arial" w:cs="Arial"/>
        </w:rPr>
      </w:pPr>
      <w:r>
        <w:t xml:space="preserve">- </w:t>
      </w:r>
      <w:r w:rsidRPr="00D04094">
        <w:t>повышение эффективности учебного процесса и интереса к изучаемому предмету;</w:t>
      </w:r>
    </w:p>
    <w:p w:rsidR="00530F92" w:rsidRPr="00D04094" w:rsidRDefault="00530F92" w:rsidP="00530F92">
      <w:pPr>
        <w:pStyle w:val="a6"/>
        <w:rPr>
          <w:rFonts w:ascii="Arial" w:hAnsi="Arial" w:cs="Arial"/>
        </w:rPr>
      </w:pPr>
      <w:r>
        <w:t xml:space="preserve">- </w:t>
      </w:r>
      <w:r w:rsidRPr="00D04094">
        <w:t>обеспечение возможности каждому ученику продвинуться в предмете настолько глубоко, насколько он хочет</w:t>
      </w:r>
      <w:r>
        <w:t>,</w:t>
      </w:r>
      <w:r w:rsidRPr="00D04094">
        <w:t xml:space="preserve"> и насколько ему позволяют его учебные возможности;</w:t>
      </w:r>
    </w:p>
    <w:p w:rsidR="00530F92" w:rsidRPr="00D04094" w:rsidRDefault="00530F92" w:rsidP="00530F92">
      <w:pPr>
        <w:pStyle w:val="a6"/>
        <w:rPr>
          <w:rFonts w:ascii="Arial" w:hAnsi="Arial" w:cs="Arial"/>
        </w:rPr>
      </w:pPr>
      <w:r>
        <w:t xml:space="preserve">- </w:t>
      </w:r>
      <w:r w:rsidRPr="00D04094">
        <w:t>максимальное включение обучающегося во все формы активности, расширение его реального опыта.</w:t>
      </w:r>
    </w:p>
    <w:p w:rsidR="00530F92" w:rsidRPr="00D04094" w:rsidRDefault="00530F92" w:rsidP="00530F92">
      <w:pPr>
        <w:pStyle w:val="a6"/>
        <w:rPr>
          <w:rFonts w:ascii="Arial" w:hAnsi="Arial" w:cs="Arial"/>
        </w:rPr>
      </w:pPr>
      <w:r>
        <w:t xml:space="preserve">- </w:t>
      </w:r>
      <w:r w:rsidRPr="00D04094">
        <w:t>творческий характер деятельности;</w:t>
      </w:r>
    </w:p>
    <w:p w:rsidR="00530F92" w:rsidRPr="00D04094" w:rsidRDefault="00530F92" w:rsidP="00530F92">
      <w:pPr>
        <w:pStyle w:val="a6"/>
        <w:rPr>
          <w:rFonts w:ascii="Arial" w:hAnsi="Arial" w:cs="Arial"/>
        </w:rPr>
      </w:pPr>
      <w:r>
        <w:t xml:space="preserve">- </w:t>
      </w:r>
      <w:r w:rsidRPr="00D04094">
        <w:t>соревновательный, конкурсный характер деятельности;</w:t>
      </w:r>
    </w:p>
    <w:p w:rsidR="00530F92" w:rsidRPr="00D04094" w:rsidRDefault="00530F92" w:rsidP="00530F92">
      <w:pPr>
        <w:pStyle w:val="a6"/>
        <w:rPr>
          <w:rFonts w:ascii="Arial" w:hAnsi="Arial" w:cs="Arial"/>
        </w:rPr>
      </w:pPr>
      <w:r>
        <w:t>- четко выделены этапы</w:t>
      </w:r>
      <w:r w:rsidRPr="00D04094">
        <w:t xml:space="preserve"> деятельности;</w:t>
      </w:r>
    </w:p>
    <w:p w:rsidR="00530F92" w:rsidRPr="00D04094" w:rsidRDefault="00530F92" w:rsidP="00530F92">
      <w:pPr>
        <w:pStyle w:val="a6"/>
        <w:rPr>
          <w:rFonts w:ascii="Arial" w:hAnsi="Arial" w:cs="Arial"/>
        </w:rPr>
      </w:pPr>
      <w:r>
        <w:lastRenderedPageBreak/>
        <w:t xml:space="preserve">- </w:t>
      </w:r>
      <w:r w:rsidRPr="00D04094">
        <w:t>коллективизм деятельности с учетом индивидуальных качеств участников проекта;</w:t>
      </w:r>
    </w:p>
    <w:p w:rsidR="00530F92" w:rsidRPr="00D04094" w:rsidRDefault="00530F92" w:rsidP="00530F92">
      <w:pPr>
        <w:pStyle w:val="a6"/>
        <w:rPr>
          <w:rFonts w:ascii="Arial" w:hAnsi="Arial" w:cs="Arial"/>
        </w:rPr>
      </w:pPr>
      <w:r>
        <w:t xml:space="preserve">- </w:t>
      </w:r>
      <w:r w:rsidRPr="00D04094">
        <w:t>индивидуальное и коллективное рефлексирование;</w:t>
      </w:r>
    </w:p>
    <w:p w:rsidR="00530F92" w:rsidRDefault="00530F92" w:rsidP="00530F92">
      <w:pPr>
        <w:shd w:val="clear" w:color="auto" w:fill="FFFFFF"/>
        <w:rPr>
          <w:color w:val="000000"/>
        </w:rPr>
      </w:pPr>
      <w:r w:rsidRPr="00D04094">
        <w:rPr>
          <w:color w:val="000000"/>
        </w:rPr>
        <w:t>Благодаря проектной деятельности возможен охват широкого комплекса общеобразовательных и общекультурных проблем в формировании здорового образа жизни школьников.</w:t>
      </w:r>
    </w:p>
    <w:p w:rsidR="00530F92" w:rsidRDefault="00530F92" w:rsidP="00530F92">
      <w:pPr>
        <w:shd w:val="clear" w:color="auto" w:fill="FFFFFF"/>
        <w:rPr>
          <w:color w:val="000000"/>
        </w:rPr>
      </w:pPr>
    </w:p>
    <w:p w:rsidR="00530F92" w:rsidRPr="006E6524" w:rsidRDefault="00530F92" w:rsidP="00530F92">
      <w:pPr>
        <w:pStyle w:val="a6"/>
        <w:rPr>
          <w:b/>
        </w:rPr>
      </w:pPr>
      <w:r w:rsidRPr="006E6524">
        <w:rPr>
          <w:b/>
        </w:rPr>
        <w:t>Способы внедрения проектной разработки в</w:t>
      </w:r>
      <w:r>
        <w:rPr>
          <w:b/>
        </w:rPr>
        <w:t xml:space="preserve"> образовательную           практику школы</w:t>
      </w:r>
      <w:r w:rsidRPr="006E6524">
        <w:rPr>
          <w:b/>
        </w:rPr>
        <w:t>:</w:t>
      </w:r>
    </w:p>
    <w:p w:rsidR="00530F92" w:rsidRDefault="00530F92" w:rsidP="00530F92">
      <w:pPr>
        <w:shd w:val="clear" w:color="auto" w:fill="FFFFFF"/>
        <w:rPr>
          <w:rFonts w:ascii="Arial" w:hAnsi="Arial" w:cs="Arial"/>
          <w:color w:val="000000"/>
        </w:rPr>
      </w:pPr>
    </w:p>
    <w:p w:rsidR="00530F92" w:rsidRDefault="00530F92" w:rsidP="00530F92">
      <w:r>
        <w:t xml:space="preserve"> Исследование – это деятельность человека по изучению окружающего мира и работа в области науки. Если обучаясь в школе, ребёнок овладеет универсальными научными способностями познания (эмпирическими и теоритическими), то за его будущее можно быть спокойным. Тот, кто умеет мыслить, найдёт, обретёт и умело будет любую необходимую информацию.</w:t>
      </w:r>
    </w:p>
    <w:p w:rsidR="00530F92" w:rsidRDefault="00530F92" w:rsidP="00530F92">
      <w:r>
        <w:t xml:space="preserve">Под исследовательским проектом мы понимаем учебную работу школьника в области научного познания. </w:t>
      </w:r>
    </w:p>
    <w:p w:rsidR="00530F92" w:rsidRDefault="00530F92" w:rsidP="00530F92">
      <w:r>
        <w:t xml:space="preserve">   Подчеркну, именно учебную работу, которая требует от педагога специально организованной деятельности школьников по решению учебных задач из области методологии научного познания. Когда простое предположение называют гипотезой, опыты - экспериментами, эмпирическое-теоритическим, это может привести к формированию представления о том, что наука-это легко, просто, а главное никакой ответственности. Или другая крайность: требовать от учащихся чуть ли не диссертационных работ, забывая о том, что дети учатся всего лишь в школе, а никак не в аспирантуре. В требованиях к их проектам можно видеть и практическое внедрение, и весь методологический аппарат настоящего научного исследования, и соответствующее оформление…</w:t>
      </w:r>
    </w:p>
    <w:p w:rsidR="00530F92" w:rsidRDefault="00530F92" w:rsidP="00530F92">
      <w:r>
        <w:t>Как же приобщать школьников к исследовательской деятельности? Вариантов много, например, традиционный метод  - на уроке, при проведении практических и лабораторных работ. Можно организовать и специальные уроки, построенные в логике научного исследования с выделением объекта и предмета изучения, выдвижением гипотезы, её дальнейшей проверкой и завершить формулировкой вывода. На таком уроке учитель и ученики работают вместе над одной из проблем науки. Здесь не будет опроса, домашнего задания, ведь этого нет в работе учёных. Зато дети будут овладевать знаниями не только конкретного учебного предмета, но и умениями получить эти знания.</w:t>
      </w:r>
    </w:p>
    <w:p w:rsidR="00530F92" w:rsidRDefault="00530F92" w:rsidP="00530F92"/>
    <w:p w:rsidR="00530F92" w:rsidRDefault="00530F92" w:rsidP="00530F92">
      <w:r>
        <w:t>Другой вариант – спецкурс, элективный курс или объединение дополнительного образования, основным содержанием которого будет исследовательская деятельность.</w:t>
      </w:r>
    </w:p>
    <w:p w:rsidR="00530F92" w:rsidRDefault="00530F92" w:rsidP="00530F92">
      <w:r>
        <w:t xml:space="preserve">  </w:t>
      </w:r>
    </w:p>
    <w:p w:rsidR="00530F92" w:rsidRPr="00F20796" w:rsidRDefault="00530F92" w:rsidP="00530F92">
      <w:pPr>
        <w:rPr>
          <w:b/>
        </w:rPr>
      </w:pPr>
      <w:r w:rsidRPr="00F20796">
        <w:rPr>
          <w:b/>
        </w:rPr>
        <w:t>Курс программы: Основы теории познания                         (Приложение 4)</w:t>
      </w:r>
    </w:p>
    <w:p w:rsidR="00530F92" w:rsidRPr="0057579F" w:rsidRDefault="00530F92" w:rsidP="00530F92"/>
    <w:p w:rsidR="00530F92" w:rsidRDefault="00530F92" w:rsidP="00530F92">
      <w:r>
        <w:lastRenderedPageBreak/>
        <w:t xml:space="preserve">    Учитель на занятиях систематически и целенаправленно  ведет ребят к постижению тайн познания: учит анализировать, классифицировать, сравнивать, объяснять, формулировать выводы.</w:t>
      </w:r>
    </w:p>
    <w:p w:rsidR="00530F92" w:rsidRDefault="00530F92" w:rsidP="00530F92"/>
    <w:p w:rsidR="00530F92" w:rsidRDefault="00530F92" w:rsidP="00530F92">
      <w:r>
        <w:t xml:space="preserve">Третий вариант - организация детских научных обществ, с президентом, научными кафедрами и защитой ребячьих проектов. К работе в таком обществе можно привлечь родителей, наладить связь с высшими учебными заведениями, организовать издание первых научных трудов учащихся. Разумеется,  это потребует умелого руководства со стороны учителя - научного руководителя. </w:t>
      </w:r>
    </w:p>
    <w:p w:rsidR="00530F92" w:rsidRDefault="00530F92" w:rsidP="00530F92"/>
    <w:p w:rsidR="00530F92" w:rsidRPr="00F20796" w:rsidRDefault="00530F92" w:rsidP="00530F92">
      <w:pPr>
        <w:rPr>
          <w:b/>
        </w:rPr>
      </w:pPr>
      <w:r>
        <w:t xml:space="preserve">  </w:t>
      </w:r>
      <w:r w:rsidRPr="00F20796">
        <w:rPr>
          <w:b/>
        </w:rPr>
        <w:t xml:space="preserve">Вариант планирования деятельности учителя по работе  над   учебным предметом   « Исследовательский проект»                      </w:t>
      </w:r>
      <w:r>
        <w:rPr>
          <w:b/>
        </w:rPr>
        <w:t xml:space="preserve">     </w:t>
      </w:r>
      <w:r w:rsidRPr="00F20796">
        <w:rPr>
          <w:b/>
        </w:rPr>
        <w:t xml:space="preserve"> (Приложение 5)</w:t>
      </w:r>
    </w:p>
    <w:p w:rsidR="00530F92" w:rsidRPr="0057579F" w:rsidRDefault="00530F92" w:rsidP="00530F92"/>
    <w:p w:rsidR="00530F92" w:rsidRDefault="00530F92" w:rsidP="00530F92">
      <w:r>
        <w:t>Наличие стандартов вполне может обеспечить хорошее качество этой работы при существующей организации учебных занятий (уроков, занятий дополнительного образования). А можно ли повысить эффективность этой работы? Да, при условии системной организации работы.</w:t>
      </w:r>
    </w:p>
    <w:p w:rsidR="00530F92" w:rsidRDefault="00530F92" w:rsidP="00530F92">
      <w:r>
        <w:t>Для этого, как мне кажется, исследовательскую деятельность учащихся следует выделить в самостоятельное направление работы школы. Содержание стандарта чётко без повторов распределяется по учебным занятиям, а ещё лучше - выделяется в самостоятельную линию.</w:t>
      </w:r>
    </w:p>
    <w:p w:rsidR="00530F92" w:rsidRDefault="00530F92" w:rsidP="00530F92"/>
    <w:p w:rsidR="00530F92" w:rsidRDefault="00530F92" w:rsidP="00530F92">
      <w:pPr>
        <w:rPr>
          <w:b/>
        </w:rPr>
      </w:pPr>
      <w:r w:rsidRPr="00F20796">
        <w:rPr>
          <w:b/>
        </w:rPr>
        <w:t xml:space="preserve">Мониторинг уровня </w:t>
      </w:r>
      <w:proofErr w:type="spellStart"/>
      <w:r w:rsidRPr="00F20796">
        <w:rPr>
          <w:b/>
        </w:rPr>
        <w:t>сформированности</w:t>
      </w:r>
      <w:proofErr w:type="spellEnd"/>
      <w:r w:rsidRPr="00F20796">
        <w:rPr>
          <w:b/>
        </w:rPr>
        <w:t xml:space="preserve">  исследовательских умений можно проводить и как мониторинг предметных умений. </w:t>
      </w:r>
    </w:p>
    <w:p w:rsidR="00530F92" w:rsidRPr="00F20796" w:rsidRDefault="00530F92" w:rsidP="00530F92">
      <w:pPr>
        <w:rPr>
          <w:b/>
        </w:rPr>
      </w:pPr>
      <w:r>
        <w:rPr>
          <w:b/>
        </w:rPr>
        <w:t xml:space="preserve">                                                                                                    (Приложение 6)</w:t>
      </w:r>
      <w:r w:rsidRPr="00F20796">
        <w:rPr>
          <w:b/>
        </w:rPr>
        <w:t xml:space="preserve">               </w:t>
      </w:r>
      <w:r>
        <w:rPr>
          <w:b/>
        </w:rPr>
        <w:t xml:space="preserve">                          </w:t>
      </w:r>
    </w:p>
    <w:p w:rsidR="00530F92" w:rsidRPr="00F20796" w:rsidRDefault="00530F92" w:rsidP="00530F92">
      <w:pPr>
        <w:rPr>
          <w:b/>
        </w:rPr>
      </w:pPr>
    </w:p>
    <w:p w:rsidR="00530F92" w:rsidRDefault="00530F92" w:rsidP="00530F92">
      <w:r>
        <w:t xml:space="preserve"> А в качестве специального средства мониторинга использовать публичную защиту исследовательских работ учащихся на уровне школы.</w:t>
      </w:r>
    </w:p>
    <w:p w:rsidR="00530F92" w:rsidRDefault="00530F92" w:rsidP="00530F92">
      <w:r>
        <w:t xml:space="preserve"> Итак, попробую сформулировать условия успешности исследовательской деятельности учащихся. Первое - специальная подготовка педагогов в области исследовательской деятельности. Второе – определиться с понятием «исследовательская деятельность учащегося». Нельзя требовать от детей диссертационных исследований. Третье - поддержка детских идей, поощрение всех, кто сделал шаг в науку. Наградой для ребёнка будет и сертификат участника проектно-исследовательской конференции, и публикация тезисов доклада, и заметка в школьной газете, и многое другое.</w:t>
      </w:r>
    </w:p>
    <w:p w:rsidR="00530F92" w:rsidRDefault="00530F92" w:rsidP="00530F92">
      <w:pPr>
        <w:shd w:val="clear" w:color="auto" w:fill="FFFFFF"/>
        <w:rPr>
          <w:color w:val="000000"/>
          <w:sz w:val="24"/>
          <w:szCs w:val="24"/>
        </w:rPr>
      </w:pPr>
      <w:r>
        <w:t xml:space="preserve">    Для меня, организатора проектно-исследовательской деятельности учащихся важно знание теории вопроса, но в большей степени интересна практика, опыт работы, мои конкретные методические разработки в этом направлении.</w:t>
      </w:r>
      <w:r w:rsidRPr="00D04094">
        <w:rPr>
          <w:color w:val="000000"/>
          <w:sz w:val="24"/>
          <w:szCs w:val="24"/>
        </w:rPr>
        <w:t xml:space="preserve"> </w:t>
      </w:r>
    </w:p>
    <w:p w:rsidR="00530F92" w:rsidRDefault="00530F92" w:rsidP="00530F92">
      <w:pPr>
        <w:shd w:val="clear" w:color="auto" w:fill="FFFFFF"/>
        <w:rPr>
          <w:color w:val="000000"/>
        </w:rPr>
      </w:pPr>
      <w:r>
        <w:rPr>
          <w:color w:val="000000"/>
        </w:rPr>
        <w:t xml:space="preserve">    Эти и другие варианты организации исследовательской деятельности учащихся, мною практикуются в школе. Ребята постоянно радуют меня как наставника своими достижениями в области науки, побеждая на различных научно-практических конференциях школьников. И складывается </w:t>
      </w:r>
      <w:r>
        <w:rPr>
          <w:color w:val="000000"/>
        </w:rPr>
        <w:lastRenderedPageBreak/>
        <w:t>впечатление, что этот уровень исследовательской деятельности вполне достаточен</w:t>
      </w:r>
    </w:p>
    <w:p w:rsidR="00530F92" w:rsidRPr="002749BA" w:rsidRDefault="00530F92" w:rsidP="00530F92">
      <w:pPr>
        <w:shd w:val="clear" w:color="auto" w:fill="FFFFFF"/>
        <w:rPr>
          <w:rFonts w:ascii="Arial" w:hAnsi="Arial" w:cs="Arial"/>
          <w:b/>
          <w:color w:val="000000"/>
        </w:rPr>
      </w:pPr>
      <w:r w:rsidRPr="002749BA">
        <w:rPr>
          <w:b/>
          <w:color w:val="000000"/>
        </w:rPr>
        <w:t>Для этого мною проделана следующая работа:</w:t>
      </w:r>
    </w:p>
    <w:p w:rsidR="00530F92" w:rsidRPr="002749BA" w:rsidRDefault="00530F92" w:rsidP="00530F92">
      <w:pPr>
        <w:shd w:val="clear" w:color="auto" w:fill="FFFFFF"/>
        <w:rPr>
          <w:rFonts w:ascii="Arial" w:hAnsi="Arial" w:cs="Arial"/>
          <w:color w:val="000000"/>
        </w:rPr>
      </w:pPr>
      <w:r>
        <w:rPr>
          <w:color w:val="000000"/>
        </w:rPr>
        <w:t xml:space="preserve">- </w:t>
      </w:r>
      <w:r w:rsidRPr="002749BA">
        <w:rPr>
          <w:color w:val="000000"/>
        </w:rPr>
        <w:t>Отбор учебного материала по актуальным темам программы. Составление циклограммы работы над индивидуальными и групповыми проектами и их реализация.</w:t>
      </w:r>
    </w:p>
    <w:p w:rsidR="00530F92" w:rsidRPr="002749BA" w:rsidRDefault="00530F92" w:rsidP="00530F92">
      <w:pPr>
        <w:shd w:val="clear" w:color="auto" w:fill="FFFFFF"/>
        <w:rPr>
          <w:rFonts w:ascii="Arial" w:hAnsi="Arial" w:cs="Arial"/>
          <w:color w:val="000000"/>
        </w:rPr>
      </w:pPr>
      <w:r>
        <w:rPr>
          <w:color w:val="000000"/>
        </w:rPr>
        <w:t xml:space="preserve">- </w:t>
      </w:r>
      <w:r w:rsidRPr="002749BA">
        <w:rPr>
          <w:color w:val="000000"/>
        </w:rPr>
        <w:t>Разработку форм фиксации промежуточных и конечных продуктов проектной деятельности.</w:t>
      </w:r>
    </w:p>
    <w:p w:rsidR="00530F92" w:rsidRDefault="00530F92" w:rsidP="00530F92">
      <w:pPr>
        <w:shd w:val="clear" w:color="auto" w:fill="FFFFFF"/>
        <w:rPr>
          <w:color w:val="000000"/>
        </w:rPr>
      </w:pPr>
      <w:r>
        <w:rPr>
          <w:color w:val="000000"/>
        </w:rPr>
        <w:t xml:space="preserve">- </w:t>
      </w:r>
      <w:r w:rsidRPr="002749BA">
        <w:rPr>
          <w:color w:val="000000"/>
        </w:rPr>
        <w:t>Составление методических рекомендаций по организации занятий курса и использованию средств ИКТ</w:t>
      </w:r>
      <w:r>
        <w:rPr>
          <w:color w:val="000000"/>
        </w:rPr>
        <w:t>,</w:t>
      </w:r>
      <w:r w:rsidRPr="002749BA">
        <w:rPr>
          <w:color w:val="000000"/>
        </w:rPr>
        <w:t xml:space="preserve"> в проектной деятельности.</w:t>
      </w:r>
    </w:p>
    <w:p w:rsidR="00530F92" w:rsidRDefault="00530F92" w:rsidP="00530F92">
      <w:pPr>
        <w:shd w:val="clear" w:color="auto" w:fill="FFFFFF"/>
        <w:rPr>
          <w:color w:val="000000"/>
        </w:rPr>
      </w:pPr>
    </w:p>
    <w:p w:rsidR="00530F92" w:rsidRPr="009A5CCE" w:rsidRDefault="00530F92" w:rsidP="00530F92">
      <w:pPr>
        <w:pStyle w:val="a6"/>
        <w:rPr>
          <w:b/>
        </w:rPr>
      </w:pPr>
      <w:r>
        <w:t xml:space="preserve">  </w:t>
      </w:r>
      <w:r w:rsidRPr="006E6524">
        <w:t>Ценность проекта определяется не столько внешней формой, сколько внутренней раскрывающей творческие возможности развития личности ребенка на уроке.</w:t>
      </w:r>
    </w:p>
    <w:p w:rsidR="00530F92" w:rsidRDefault="00530F92" w:rsidP="00530F92">
      <w:pPr>
        <w:pStyle w:val="a6"/>
        <w:rPr>
          <w:color w:val="000000"/>
        </w:rPr>
      </w:pPr>
      <w:r>
        <w:t xml:space="preserve">• </w:t>
      </w:r>
      <w:r w:rsidRPr="006E6524">
        <w:t>Совершенствование имеющегося опыта работы  по инновационным педагогическим технологиям, направленных на личностно ориентированное обучение: технология проектного обучения должна стать ведущей технологией в школе, ибо она позволяет направить деятельность учащихся на результат при решении той или иной практически или теоретически значимой проблемы.</w:t>
      </w:r>
      <w:r w:rsidRPr="00573F5D">
        <w:rPr>
          <w:color w:val="000000"/>
        </w:rPr>
        <w:t xml:space="preserve"> </w:t>
      </w:r>
    </w:p>
    <w:p w:rsidR="00530F92" w:rsidRPr="006E6524" w:rsidRDefault="00530F92" w:rsidP="00530F92">
      <w:pPr>
        <w:pStyle w:val="a6"/>
      </w:pPr>
      <w:r w:rsidRPr="00AD57DA">
        <w:rPr>
          <w:color w:val="000000"/>
        </w:rPr>
        <w:t xml:space="preserve">Практическая значимость работы состоит в том, что ее результаты могут быть непосредственно использованы в практике </w:t>
      </w:r>
      <w:r>
        <w:rPr>
          <w:color w:val="000000"/>
        </w:rPr>
        <w:t xml:space="preserve">школьного преподавания </w:t>
      </w:r>
      <w:r w:rsidRPr="00AD57DA">
        <w:rPr>
          <w:color w:val="000000"/>
        </w:rPr>
        <w:t xml:space="preserve"> и на внеклассных мероприятиях</w:t>
      </w:r>
      <w:r>
        <w:rPr>
          <w:color w:val="000000"/>
        </w:rPr>
        <w:t>.</w:t>
      </w:r>
    </w:p>
    <w:p w:rsidR="00530F92" w:rsidRPr="00AD57DA" w:rsidRDefault="00530F92" w:rsidP="00530F92">
      <w:pPr>
        <w:shd w:val="clear" w:color="auto" w:fill="FFFFFF"/>
        <w:rPr>
          <w:rFonts w:ascii="Arial" w:hAnsi="Arial" w:cs="Arial"/>
          <w:color w:val="000000"/>
        </w:rPr>
      </w:pPr>
      <w:r w:rsidRPr="006E6524">
        <w:t>Используя проектную деятельность с поддержкой средствами информационно-коммуникационных технологий, можно увидеть её преимущества перед традиционной методикой. Прежде всего, данная технология позволяет формировать ключевые компетенции учащихся. Во-вторых, реализуются принципы личностно-ориентированного обучения, когда учащиеся могут выбрать дело по душе в соответствии со своими способностями и интересами. В-третьих, она дает возможность обеспечить содержательное единство тем проектов по предмету. В-четвертых, можно оказать помощь другим учителям и учащимся, которые могут воспользоваться готовыми проектами в своей работе. И, наконец, это положительные результаты в учебно-воспитательном процессе.</w:t>
      </w:r>
      <w:r w:rsidRPr="00573F5D">
        <w:rPr>
          <w:color w:val="000000"/>
        </w:rPr>
        <w:t xml:space="preserve"> </w:t>
      </w:r>
    </w:p>
    <w:p w:rsidR="00530F92" w:rsidRDefault="00530F92" w:rsidP="00530F92">
      <w:pPr>
        <w:pStyle w:val="a6"/>
      </w:pPr>
    </w:p>
    <w:p w:rsidR="00530F92" w:rsidRDefault="00530F92" w:rsidP="00530F92">
      <w:pPr>
        <w:pStyle w:val="a6"/>
      </w:pPr>
      <w:r w:rsidRPr="006E6524">
        <w:t>•</w:t>
      </w:r>
      <w:r w:rsidRPr="006E6524">
        <w:tab/>
        <w:t>Инновационной составляющей внедрения современного проектного обучения является привлечение всех учащихся школы к проектной деятельности:</w:t>
      </w:r>
    </w:p>
    <w:p w:rsidR="00530F92" w:rsidRPr="006E6524" w:rsidRDefault="00530F92" w:rsidP="00530F92">
      <w:pPr>
        <w:pStyle w:val="a6"/>
      </w:pPr>
    </w:p>
    <w:p w:rsidR="00530F92" w:rsidRPr="006E6524" w:rsidRDefault="00530F92" w:rsidP="00530F92">
      <w:pPr>
        <w:pStyle w:val="a6"/>
      </w:pPr>
      <w:r w:rsidRPr="006E6524">
        <w:t>- на уровне класса, с учетом личностно-ориентированного подхода;</w:t>
      </w:r>
    </w:p>
    <w:p w:rsidR="00530F92" w:rsidRPr="006E6524" w:rsidRDefault="00530F92" w:rsidP="00530F92">
      <w:pPr>
        <w:pStyle w:val="a6"/>
      </w:pPr>
      <w:r w:rsidRPr="006E6524">
        <w:t xml:space="preserve">- уровень образовательных  ступеней начальной, средней и старшей школы; </w:t>
      </w:r>
    </w:p>
    <w:p w:rsidR="00530F92" w:rsidRPr="006E6524" w:rsidRDefault="00530F92" w:rsidP="00530F92">
      <w:pPr>
        <w:pStyle w:val="a6"/>
      </w:pPr>
      <w:r w:rsidRPr="006E6524">
        <w:t>- общешкольный уровень – участие в научно-практической конференции, представление на муниципальном, регионально</w:t>
      </w:r>
      <w:r>
        <w:t>м уровнях и всероссийском уровнях.</w:t>
      </w:r>
    </w:p>
    <w:p w:rsidR="00530F92" w:rsidRPr="006E6524" w:rsidRDefault="00530F92" w:rsidP="00530F92">
      <w:pPr>
        <w:pStyle w:val="a6"/>
      </w:pPr>
      <w:r w:rsidRPr="006E6524">
        <w:lastRenderedPageBreak/>
        <w:t>•</w:t>
      </w:r>
      <w:r w:rsidRPr="006E6524">
        <w:tab/>
        <w:t>Совершенствование профессиональной подготовки учителей для плодотворной работы в выбранном направлении.</w:t>
      </w:r>
    </w:p>
    <w:p w:rsidR="00530F92" w:rsidRPr="006E6524" w:rsidRDefault="00530F92" w:rsidP="00530F92">
      <w:pPr>
        <w:pStyle w:val="a6"/>
      </w:pPr>
      <w:r w:rsidRPr="006E6524">
        <w:t>•</w:t>
      </w:r>
      <w:r w:rsidRPr="006E6524">
        <w:tab/>
        <w:t>Развитие внешних связей с целью реализации социально-значимых  проектов.</w:t>
      </w:r>
    </w:p>
    <w:p w:rsidR="00530F92" w:rsidRDefault="00530F92" w:rsidP="00530F92">
      <w:pPr>
        <w:shd w:val="clear" w:color="auto" w:fill="FFFFFF"/>
      </w:pPr>
      <w:r w:rsidRPr="006E6524">
        <w:t>•</w:t>
      </w:r>
      <w:r w:rsidRPr="006E6524">
        <w:tab/>
        <w:t>Развитие материально-технической и информационной базы школы ресурсами для образования и воспитания детей, развитие способностей всей детей школы.</w:t>
      </w:r>
    </w:p>
    <w:p w:rsidR="00530F92" w:rsidRDefault="00530F92" w:rsidP="00530F92">
      <w:pPr>
        <w:shd w:val="clear" w:color="auto" w:fill="FFFFFF"/>
      </w:pPr>
    </w:p>
    <w:p w:rsidR="00530F92" w:rsidRDefault="00530F92" w:rsidP="00530F92">
      <w:pPr>
        <w:shd w:val="clear" w:color="auto" w:fill="FFFFFF"/>
        <w:rPr>
          <w:b/>
          <w:color w:val="000000"/>
        </w:rPr>
      </w:pPr>
      <w:r w:rsidRPr="00087D5C">
        <w:rPr>
          <w:b/>
          <w:color w:val="000000"/>
        </w:rPr>
        <w:t>Внедрение</w:t>
      </w:r>
      <w:r>
        <w:rPr>
          <w:b/>
          <w:color w:val="000000"/>
        </w:rPr>
        <w:t xml:space="preserve"> и апробация проекта в</w:t>
      </w:r>
      <w:r w:rsidRPr="00087D5C">
        <w:rPr>
          <w:b/>
          <w:color w:val="000000"/>
        </w:rPr>
        <w:t xml:space="preserve"> СОШ № 20 г.</w:t>
      </w:r>
      <w:r>
        <w:rPr>
          <w:b/>
          <w:color w:val="000000"/>
        </w:rPr>
        <w:t xml:space="preserve"> </w:t>
      </w:r>
      <w:r w:rsidRPr="00087D5C">
        <w:rPr>
          <w:b/>
          <w:color w:val="000000"/>
        </w:rPr>
        <w:t>Дербента</w:t>
      </w:r>
      <w:r>
        <w:rPr>
          <w:color w:val="000000"/>
        </w:rPr>
        <w:t xml:space="preserve"> </w:t>
      </w:r>
      <w:r w:rsidRPr="00087D5C">
        <w:rPr>
          <w:b/>
          <w:color w:val="000000"/>
        </w:rPr>
        <w:t>имеет следующие  результаты:</w:t>
      </w:r>
    </w:p>
    <w:p w:rsidR="00530F92" w:rsidRPr="00087D5C" w:rsidRDefault="00530F92" w:rsidP="00530F92">
      <w:pPr>
        <w:shd w:val="clear" w:color="auto" w:fill="FFFFFF"/>
        <w:rPr>
          <w:rFonts w:ascii="Arial" w:hAnsi="Arial" w:cs="Arial"/>
          <w:color w:val="000000"/>
        </w:rPr>
      </w:pPr>
    </w:p>
    <w:p w:rsidR="00530F92" w:rsidRDefault="00530F92" w:rsidP="00530F92">
      <w:pPr>
        <w:pStyle w:val="a6"/>
        <w:rPr>
          <w:rFonts w:ascii="Arial" w:hAnsi="Arial" w:cs="Arial"/>
        </w:rPr>
      </w:pPr>
      <w:r>
        <w:t xml:space="preserve">-  </w:t>
      </w:r>
      <w:r w:rsidRPr="00087D5C">
        <w:t>учащиеся нашей школы принимают активное участие в различных научно</w:t>
      </w:r>
      <w:r>
        <w:t xml:space="preserve"> </w:t>
      </w:r>
      <w:r w:rsidRPr="00087D5C">
        <w:t>- практических конференци</w:t>
      </w:r>
      <w:r>
        <w:t>ях на различных уровнях</w:t>
      </w:r>
      <w:r w:rsidRPr="00087D5C">
        <w:t>.</w:t>
      </w:r>
    </w:p>
    <w:p w:rsidR="00530F92" w:rsidRDefault="00530F92" w:rsidP="00530F92">
      <w:pPr>
        <w:pStyle w:val="a6"/>
        <w:rPr>
          <w:rFonts w:ascii="Arial" w:hAnsi="Arial" w:cs="Arial"/>
        </w:rPr>
      </w:pPr>
      <w:r>
        <w:t xml:space="preserve">-  </w:t>
      </w:r>
      <w:r w:rsidRPr="00087D5C">
        <w:t>за достаточно короткий срок достигнуты неплохие результаты; отработана система работы с детьми, а проектные работы учащихся соответствуют всем предъявляемым требованиям.</w:t>
      </w:r>
    </w:p>
    <w:p w:rsidR="00530F92" w:rsidRDefault="00530F92" w:rsidP="00530F92">
      <w:pPr>
        <w:pStyle w:val="a6"/>
        <w:rPr>
          <w:rFonts w:ascii="Arial" w:hAnsi="Arial" w:cs="Arial"/>
        </w:rPr>
      </w:pPr>
      <w:r>
        <w:t xml:space="preserve">-  </w:t>
      </w:r>
      <w:r w:rsidRPr="00087D5C">
        <w:t xml:space="preserve">учащиеся, занимающиеся проектной деятельностью, уверенней чувствуют себя на уроках, стали активнее, научились грамотно задавать вопросы, у них </w:t>
      </w:r>
      <w:r w:rsidRPr="009D1B53">
        <w:t>расширился кругозор знаний.</w:t>
      </w:r>
    </w:p>
    <w:p w:rsidR="00530F92" w:rsidRDefault="00530F92" w:rsidP="00530F92">
      <w:pPr>
        <w:pStyle w:val="a6"/>
        <w:rPr>
          <w:rFonts w:ascii="Arial" w:hAnsi="Arial" w:cs="Arial"/>
        </w:rPr>
      </w:pPr>
      <w:r>
        <w:t xml:space="preserve">-  </w:t>
      </w:r>
      <w:r w:rsidRPr="00087D5C">
        <w:t>они научились правильно составлять рефераты; достаточно грамотно создавать презентации по изученным темам.</w:t>
      </w:r>
    </w:p>
    <w:p w:rsidR="00530F92" w:rsidRDefault="00530F92" w:rsidP="00530F92">
      <w:pPr>
        <w:pStyle w:val="a6"/>
        <w:rPr>
          <w:rFonts w:ascii="Arial" w:hAnsi="Arial" w:cs="Arial"/>
        </w:rPr>
      </w:pPr>
      <w:r>
        <w:t xml:space="preserve">-  </w:t>
      </w:r>
      <w:r w:rsidRPr="00087D5C">
        <w:t>большинство учащихся, занимающихся проектной деятельностью, улучшили качество знаний по предмету.</w:t>
      </w:r>
    </w:p>
    <w:p w:rsidR="00530F92" w:rsidRDefault="00530F92" w:rsidP="00530F92">
      <w:pPr>
        <w:pStyle w:val="a6"/>
        <w:rPr>
          <w:rFonts w:ascii="Arial" w:hAnsi="Arial" w:cs="Arial"/>
        </w:rPr>
      </w:pPr>
      <w:r>
        <w:t xml:space="preserve">-  </w:t>
      </w:r>
      <w:r w:rsidRPr="00087D5C">
        <w:t>их достижения способствуют повышению самооценки и собственной значимости.</w:t>
      </w:r>
    </w:p>
    <w:p w:rsidR="00530F92" w:rsidRDefault="00530F92" w:rsidP="00530F92">
      <w:pPr>
        <w:pStyle w:val="a6"/>
        <w:rPr>
          <w:rFonts w:ascii="Arial" w:hAnsi="Arial" w:cs="Arial"/>
        </w:rPr>
      </w:pPr>
      <w:r>
        <w:t xml:space="preserve">-  </w:t>
      </w:r>
      <w:r w:rsidRPr="00087D5C">
        <w:t>разработаны содержание и методика проектной деятельности учащихся, как на уроках биологии, так и во внеурочное время;</w:t>
      </w:r>
    </w:p>
    <w:p w:rsidR="00530F92" w:rsidRPr="00087D5C" w:rsidRDefault="00530F92" w:rsidP="00530F92">
      <w:pPr>
        <w:pStyle w:val="a6"/>
        <w:rPr>
          <w:rFonts w:ascii="Arial" w:hAnsi="Arial" w:cs="Arial"/>
        </w:rPr>
      </w:pPr>
      <w:r>
        <w:t xml:space="preserve">-  </w:t>
      </w:r>
      <w:r w:rsidRPr="00087D5C">
        <w:t>разработанные материалы могут быть использованы не только в школах, на факультативных занятиях, в работе кружков.</w:t>
      </w:r>
    </w:p>
    <w:p w:rsidR="00530F92" w:rsidRDefault="00530F92" w:rsidP="00530F92">
      <w:pPr>
        <w:shd w:val="clear" w:color="auto" w:fill="FFFFFF"/>
        <w:rPr>
          <w:color w:val="000000"/>
        </w:rPr>
      </w:pPr>
      <w:r>
        <w:rPr>
          <w:color w:val="000000"/>
        </w:rPr>
        <w:t xml:space="preserve">        </w:t>
      </w:r>
      <w:r w:rsidRPr="00087D5C">
        <w:rPr>
          <w:color w:val="000000"/>
        </w:rPr>
        <w:t>Для дальнейшей реализации проектной деятельности учащихся в перспективе планируется:</w:t>
      </w:r>
    </w:p>
    <w:p w:rsidR="00530F92" w:rsidRPr="009D1B53" w:rsidRDefault="00530F92" w:rsidP="00530F92">
      <w:pPr>
        <w:shd w:val="clear" w:color="auto" w:fill="FFFFFF"/>
        <w:rPr>
          <w:rFonts w:ascii="Arial" w:hAnsi="Arial" w:cs="Arial"/>
          <w:color w:val="000000"/>
        </w:rPr>
      </w:pPr>
      <w:r>
        <w:t xml:space="preserve">- </w:t>
      </w:r>
      <w:r w:rsidRPr="00087D5C">
        <w:t>создать страничку на сайте школы" Проектная ис</w:t>
      </w:r>
      <w:r>
        <w:t>следовательская деятельность учащихся</w:t>
      </w:r>
      <w:r w:rsidRPr="00087D5C">
        <w:t>";</w:t>
      </w:r>
    </w:p>
    <w:p w:rsidR="00530F92" w:rsidRDefault="00530F92" w:rsidP="00530F92">
      <w:pPr>
        <w:pStyle w:val="a6"/>
      </w:pPr>
      <w:r>
        <w:t xml:space="preserve">- </w:t>
      </w:r>
      <w:r w:rsidRPr="00087D5C">
        <w:t>презентация положительных результатов;</w:t>
      </w:r>
    </w:p>
    <w:p w:rsidR="00530F92" w:rsidRPr="00087D5C" w:rsidRDefault="00530F92" w:rsidP="00530F92">
      <w:pPr>
        <w:pStyle w:val="a6"/>
        <w:rPr>
          <w:rFonts w:ascii="Arial" w:hAnsi="Arial" w:cs="Arial"/>
        </w:rPr>
      </w:pPr>
    </w:p>
    <w:p w:rsidR="00530F92" w:rsidRPr="00C06E66" w:rsidRDefault="00530F92" w:rsidP="00530F92">
      <w:pPr>
        <w:shd w:val="clear" w:color="auto" w:fill="FFFFFF"/>
        <w:rPr>
          <w:b/>
          <w:color w:val="000000"/>
        </w:rPr>
      </w:pPr>
      <w:r w:rsidRPr="00C06E66">
        <w:rPr>
          <w:b/>
          <w:color w:val="000000"/>
        </w:rPr>
        <w:t>Схема 1.Отношение к введению в учебный процесс  проектно - исследовательской деятельности</w:t>
      </w:r>
    </w:p>
    <w:p w:rsidR="00530F92" w:rsidRPr="00C06E66" w:rsidRDefault="00530F92" w:rsidP="00530F92">
      <w:pPr>
        <w:shd w:val="clear" w:color="auto" w:fill="FFFFFF"/>
        <w:rPr>
          <w:b/>
          <w:color w:val="000000"/>
        </w:rPr>
      </w:pPr>
      <w:r w:rsidRPr="00C06E66">
        <w:rPr>
          <w:b/>
          <w:color w:val="000000"/>
        </w:rPr>
        <w:t>Схема 2.Количество учащихся, принимающих участие в проектно-исследовательской работе в школе                                         (Приложение 7)</w:t>
      </w:r>
    </w:p>
    <w:p w:rsidR="00530F92" w:rsidRPr="00C06E66" w:rsidRDefault="00530F92" w:rsidP="00530F92">
      <w:pPr>
        <w:shd w:val="clear" w:color="auto" w:fill="FFFFFF"/>
        <w:rPr>
          <w:b/>
          <w:color w:val="000000"/>
        </w:rPr>
      </w:pPr>
    </w:p>
    <w:p w:rsidR="00530F92" w:rsidRDefault="00530F92" w:rsidP="00530F92">
      <w:pPr>
        <w:shd w:val="clear" w:color="auto" w:fill="FFFFFF"/>
        <w:rPr>
          <w:color w:val="000000"/>
        </w:rPr>
      </w:pPr>
      <w:r>
        <w:rPr>
          <w:color w:val="000000"/>
        </w:rPr>
        <w:t xml:space="preserve">                                                                                 </w:t>
      </w:r>
    </w:p>
    <w:p w:rsidR="00530F92" w:rsidRDefault="00530F92" w:rsidP="00530F92">
      <w:pPr>
        <w:shd w:val="clear" w:color="auto" w:fill="FFFFFF"/>
        <w:rPr>
          <w:color w:val="000000"/>
        </w:rPr>
      </w:pPr>
      <w:r>
        <w:rPr>
          <w:color w:val="000000"/>
        </w:rPr>
        <w:t xml:space="preserve">       </w:t>
      </w:r>
    </w:p>
    <w:p w:rsidR="00530F92" w:rsidRDefault="00530F92" w:rsidP="00530F92">
      <w:pPr>
        <w:shd w:val="clear" w:color="auto" w:fill="FFFFFF"/>
        <w:rPr>
          <w:color w:val="000000"/>
        </w:rPr>
      </w:pPr>
    </w:p>
    <w:p w:rsidR="00530F92" w:rsidRDefault="00530F92" w:rsidP="00530F92">
      <w:pPr>
        <w:shd w:val="clear" w:color="auto" w:fill="FFFFFF"/>
        <w:rPr>
          <w:color w:val="000000"/>
        </w:rPr>
      </w:pPr>
    </w:p>
    <w:p w:rsidR="00530F92" w:rsidRDefault="00530F92" w:rsidP="00530F92">
      <w:pPr>
        <w:shd w:val="clear" w:color="auto" w:fill="FFFFFF"/>
        <w:rPr>
          <w:color w:val="000000"/>
        </w:rPr>
      </w:pPr>
    </w:p>
    <w:p w:rsidR="00530F92" w:rsidRDefault="00530F92" w:rsidP="00530F92">
      <w:pPr>
        <w:shd w:val="clear" w:color="auto" w:fill="FFFFFF"/>
        <w:rPr>
          <w:color w:val="000000"/>
        </w:rPr>
      </w:pPr>
      <w:r>
        <w:rPr>
          <w:color w:val="000000"/>
        </w:rPr>
        <w:lastRenderedPageBreak/>
        <w:t xml:space="preserve">          </w:t>
      </w:r>
      <w:r w:rsidRPr="00950AA1">
        <w:rPr>
          <w:b/>
          <w:color w:val="000000"/>
        </w:rPr>
        <w:t xml:space="preserve">Результаты и достижения  </w:t>
      </w:r>
      <w:r>
        <w:rPr>
          <w:b/>
          <w:color w:val="000000"/>
        </w:rPr>
        <w:t xml:space="preserve"> учащихся СОШ №20 г. Дербента</w:t>
      </w:r>
    </w:p>
    <w:p w:rsidR="00530F92" w:rsidRDefault="00530F92" w:rsidP="00530F92">
      <w:pPr>
        <w:shd w:val="clear" w:color="auto" w:fill="FFFFFF"/>
        <w:rPr>
          <w:color w:val="000000"/>
        </w:rPr>
      </w:pPr>
      <w:r w:rsidRPr="00950AA1">
        <w:rPr>
          <w:b/>
          <w:color w:val="000000"/>
        </w:rPr>
        <w:t>( научный ру</w:t>
      </w:r>
      <w:r>
        <w:rPr>
          <w:b/>
          <w:color w:val="000000"/>
        </w:rPr>
        <w:t xml:space="preserve">ководитель:  учитель биологии  </w:t>
      </w:r>
      <w:proofErr w:type="spellStart"/>
      <w:r w:rsidRPr="00950AA1">
        <w:rPr>
          <w:b/>
          <w:color w:val="000000"/>
        </w:rPr>
        <w:t>Абасова</w:t>
      </w:r>
      <w:proofErr w:type="spellEnd"/>
      <w:r>
        <w:rPr>
          <w:b/>
          <w:color w:val="000000"/>
        </w:rPr>
        <w:t xml:space="preserve"> </w:t>
      </w:r>
      <w:r w:rsidRPr="00950AA1">
        <w:rPr>
          <w:b/>
          <w:color w:val="000000"/>
        </w:rPr>
        <w:t xml:space="preserve"> </w:t>
      </w:r>
      <w:proofErr w:type="spellStart"/>
      <w:r w:rsidRPr="00950AA1">
        <w:rPr>
          <w:b/>
          <w:color w:val="000000"/>
        </w:rPr>
        <w:t>Улдуз</w:t>
      </w:r>
      <w:proofErr w:type="spellEnd"/>
      <w:r w:rsidRPr="00950AA1">
        <w:rPr>
          <w:b/>
          <w:color w:val="000000"/>
        </w:rPr>
        <w:t xml:space="preserve"> </w:t>
      </w:r>
      <w:r>
        <w:rPr>
          <w:b/>
          <w:color w:val="000000"/>
        </w:rPr>
        <w:t xml:space="preserve"> </w:t>
      </w:r>
      <w:proofErr w:type="spellStart"/>
      <w:r w:rsidRPr="00950AA1">
        <w:rPr>
          <w:b/>
          <w:color w:val="000000"/>
        </w:rPr>
        <w:t>Сабировна</w:t>
      </w:r>
      <w:proofErr w:type="spellEnd"/>
      <w:r>
        <w:rPr>
          <w:color w:val="000000"/>
        </w:rPr>
        <w:t>)</w:t>
      </w:r>
    </w:p>
    <w:p w:rsidR="00530F92" w:rsidRDefault="00530F92" w:rsidP="00530F92">
      <w:pPr>
        <w:shd w:val="clear" w:color="auto" w:fill="FFFFFF"/>
        <w:rPr>
          <w:color w:val="000000"/>
        </w:rPr>
      </w:pPr>
    </w:p>
    <w:p w:rsidR="00530F92" w:rsidRPr="0066411B" w:rsidRDefault="00530F92" w:rsidP="00530F92">
      <w:pPr>
        <w:shd w:val="clear" w:color="auto" w:fill="FFFFFF"/>
        <w:rPr>
          <w:b/>
          <w:color w:val="000000"/>
        </w:rPr>
      </w:pPr>
      <w:r>
        <w:rPr>
          <w:color w:val="000000"/>
        </w:rPr>
        <w:t xml:space="preserve">           </w:t>
      </w:r>
      <w:r w:rsidRPr="0066411B">
        <w:rPr>
          <w:b/>
          <w:color w:val="000000"/>
        </w:rPr>
        <w:t xml:space="preserve">Республиканская </w:t>
      </w:r>
      <w:r>
        <w:rPr>
          <w:b/>
          <w:color w:val="000000"/>
        </w:rPr>
        <w:t xml:space="preserve"> </w:t>
      </w:r>
      <w:r w:rsidRPr="0066411B">
        <w:rPr>
          <w:b/>
          <w:color w:val="000000"/>
        </w:rPr>
        <w:t>научная</w:t>
      </w:r>
      <w:r>
        <w:rPr>
          <w:b/>
          <w:color w:val="000000"/>
        </w:rPr>
        <w:t xml:space="preserve"> </w:t>
      </w:r>
      <w:r w:rsidRPr="0066411B">
        <w:rPr>
          <w:b/>
          <w:color w:val="000000"/>
        </w:rPr>
        <w:t xml:space="preserve"> конференция</w:t>
      </w:r>
      <w:r>
        <w:rPr>
          <w:b/>
          <w:color w:val="000000"/>
        </w:rPr>
        <w:t xml:space="preserve"> </w:t>
      </w:r>
      <w:r w:rsidRPr="0066411B">
        <w:rPr>
          <w:b/>
          <w:color w:val="000000"/>
        </w:rPr>
        <w:t xml:space="preserve"> молодых исследователей</w:t>
      </w:r>
    </w:p>
    <w:p w:rsidR="00530F92" w:rsidRPr="0066411B" w:rsidRDefault="00530F92" w:rsidP="00530F92">
      <w:pPr>
        <w:shd w:val="clear" w:color="auto" w:fill="FFFFFF"/>
        <w:rPr>
          <w:b/>
          <w:color w:val="000000"/>
        </w:rPr>
      </w:pPr>
      <w:r w:rsidRPr="0066411B">
        <w:rPr>
          <w:b/>
          <w:color w:val="000000"/>
        </w:rPr>
        <w:t xml:space="preserve">                                 </w:t>
      </w:r>
      <w:r>
        <w:rPr>
          <w:b/>
          <w:color w:val="000000"/>
        </w:rPr>
        <w:t xml:space="preserve">         </w:t>
      </w:r>
      <w:r w:rsidRPr="0066411B">
        <w:rPr>
          <w:b/>
          <w:color w:val="000000"/>
        </w:rPr>
        <w:t xml:space="preserve">  </w:t>
      </w:r>
      <w:r>
        <w:rPr>
          <w:b/>
          <w:color w:val="000000"/>
        </w:rPr>
        <w:t xml:space="preserve">  </w:t>
      </w:r>
      <w:r w:rsidRPr="0066411B">
        <w:rPr>
          <w:b/>
          <w:color w:val="000000"/>
        </w:rPr>
        <w:t>«Шаг в будущее»</w:t>
      </w:r>
    </w:p>
    <w:p w:rsidR="00530F92" w:rsidRDefault="00530F92" w:rsidP="00530F92">
      <w:pPr>
        <w:shd w:val="clear" w:color="auto" w:fill="FFFFFF"/>
        <w:rPr>
          <w:color w:val="000000"/>
        </w:rPr>
      </w:pPr>
    </w:p>
    <w:p w:rsidR="00530F92" w:rsidRDefault="00530F92" w:rsidP="00530F92">
      <w:pPr>
        <w:shd w:val="clear" w:color="auto" w:fill="FFFFFF"/>
        <w:rPr>
          <w:color w:val="000000"/>
        </w:rPr>
      </w:pPr>
      <w:r>
        <w:rPr>
          <w:color w:val="000000"/>
        </w:rPr>
        <w:t xml:space="preserve">2012-2013 </w:t>
      </w:r>
      <w:proofErr w:type="spellStart"/>
      <w:r>
        <w:rPr>
          <w:color w:val="000000"/>
        </w:rPr>
        <w:t>уч.г</w:t>
      </w:r>
      <w:proofErr w:type="spellEnd"/>
      <w:r>
        <w:rPr>
          <w:color w:val="000000"/>
        </w:rPr>
        <w:t xml:space="preserve">. – </w:t>
      </w:r>
      <w:proofErr w:type="spellStart"/>
      <w:r>
        <w:rPr>
          <w:color w:val="000000"/>
        </w:rPr>
        <w:t>Рабаданова</w:t>
      </w:r>
      <w:proofErr w:type="spellEnd"/>
      <w:r>
        <w:rPr>
          <w:color w:val="000000"/>
        </w:rPr>
        <w:t xml:space="preserve"> Марьям 7 «а» </w:t>
      </w:r>
      <w:proofErr w:type="spellStart"/>
      <w:r>
        <w:rPr>
          <w:color w:val="000000"/>
        </w:rPr>
        <w:t>кл</w:t>
      </w:r>
      <w:proofErr w:type="spellEnd"/>
      <w:r>
        <w:rPr>
          <w:color w:val="000000"/>
        </w:rPr>
        <w:t>.-  победитель  муниципального и участник  регионального этапов.</w:t>
      </w:r>
    </w:p>
    <w:p w:rsidR="00530F92" w:rsidRDefault="00530F92" w:rsidP="00530F92">
      <w:pPr>
        <w:shd w:val="clear" w:color="auto" w:fill="FFFFFF"/>
        <w:rPr>
          <w:color w:val="000000"/>
        </w:rPr>
      </w:pPr>
      <w:r>
        <w:rPr>
          <w:color w:val="000000"/>
        </w:rPr>
        <w:t xml:space="preserve">2013-2014уч.г. -  </w:t>
      </w:r>
      <w:proofErr w:type="spellStart"/>
      <w:r>
        <w:rPr>
          <w:color w:val="000000"/>
        </w:rPr>
        <w:t>Джанмирзоева</w:t>
      </w:r>
      <w:proofErr w:type="spellEnd"/>
      <w:r>
        <w:rPr>
          <w:color w:val="000000"/>
        </w:rPr>
        <w:t xml:space="preserve"> </w:t>
      </w:r>
      <w:proofErr w:type="spellStart"/>
      <w:r>
        <w:rPr>
          <w:color w:val="000000"/>
        </w:rPr>
        <w:t>Айтен</w:t>
      </w:r>
      <w:proofErr w:type="spellEnd"/>
      <w:r>
        <w:rPr>
          <w:color w:val="000000"/>
        </w:rPr>
        <w:t xml:space="preserve">  11«а</w:t>
      </w:r>
      <w:proofErr w:type="gramStart"/>
      <w:r>
        <w:rPr>
          <w:color w:val="000000"/>
        </w:rPr>
        <w:t>»к</w:t>
      </w:r>
      <w:proofErr w:type="gramEnd"/>
      <w:r>
        <w:rPr>
          <w:color w:val="000000"/>
        </w:rPr>
        <w:t>л. - призер  муниципального этапа.</w:t>
      </w:r>
    </w:p>
    <w:p w:rsidR="00530F92" w:rsidRDefault="00530F92" w:rsidP="00530F92">
      <w:pPr>
        <w:shd w:val="clear" w:color="auto" w:fill="FFFFFF"/>
        <w:rPr>
          <w:color w:val="000000"/>
        </w:rPr>
      </w:pPr>
      <w:r>
        <w:rPr>
          <w:color w:val="000000"/>
        </w:rPr>
        <w:t xml:space="preserve">2014-2015уч.г. – </w:t>
      </w:r>
      <w:proofErr w:type="spellStart"/>
      <w:r>
        <w:rPr>
          <w:color w:val="000000"/>
        </w:rPr>
        <w:t>Халиков</w:t>
      </w:r>
      <w:proofErr w:type="spellEnd"/>
      <w:r>
        <w:rPr>
          <w:color w:val="000000"/>
        </w:rPr>
        <w:t xml:space="preserve"> Магомед  7 «</w:t>
      </w:r>
      <w:proofErr w:type="spellStart"/>
      <w:r>
        <w:rPr>
          <w:color w:val="000000"/>
        </w:rPr>
        <w:t>в</w:t>
      </w:r>
      <w:proofErr w:type="gramStart"/>
      <w:r>
        <w:rPr>
          <w:color w:val="000000"/>
        </w:rPr>
        <w:t>»к</w:t>
      </w:r>
      <w:proofErr w:type="gramEnd"/>
      <w:r>
        <w:rPr>
          <w:color w:val="000000"/>
        </w:rPr>
        <w:t>л</w:t>
      </w:r>
      <w:proofErr w:type="spellEnd"/>
      <w:r>
        <w:rPr>
          <w:color w:val="000000"/>
        </w:rPr>
        <w:t>.- призер муниципального этапа.</w:t>
      </w:r>
    </w:p>
    <w:p w:rsidR="00530F92" w:rsidRDefault="00530F92" w:rsidP="00530F92">
      <w:pPr>
        <w:shd w:val="clear" w:color="auto" w:fill="FFFFFF"/>
        <w:rPr>
          <w:color w:val="000000"/>
        </w:rPr>
      </w:pPr>
      <w:r>
        <w:rPr>
          <w:color w:val="000000"/>
        </w:rPr>
        <w:t xml:space="preserve">2015-2016уч.г. -  </w:t>
      </w:r>
      <w:proofErr w:type="spellStart"/>
      <w:r>
        <w:rPr>
          <w:color w:val="000000"/>
        </w:rPr>
        <w:t>Халиков</w:t>
      </w:r>
      <w:proofErr w:type="spellEnd"/>
      <w:r>
        <w:rPr>
          <w:color w:val="000000"/>
        </w:rPr>
        <w:t xml:space="preserve"> Магомед  8 «</w:t>
      </w:r>
      <w:proofErr w:type="spellStart"/>
      <w:r>
        <w:rPr>
          <w:color w:val="000000"/>
        </w:rPr>
        <w:t>в</w:t>
      </w:r>
      <w:proofErr w:type="gramStart"/>
      <w:r>
        <w:rPr>
          <w:color w:val="000000"/>
        </w:rPr>
        <w:t>»к</w:t>
      </w:r>
      <w:proofErr w:type="gramEnd"/>
      <w:r>
        <w:rPr>
          <w:color w:val="000000"/>
        </w:rPr>
        <w:t>л</w:t>
      </w:r>
      <w:proofErr w:type="spellEnd"/>
      <w:r>
        <w:rPr>
          <w:color w:val="000000"/>
        </w:rPr>
        <w:t>. - призер муниципального этапа.</w:t>
      </w:r>
    </w:p>
    <w:p w:rsidR="00530F92" w:rsidRDefault="00530F92" w:rsidP="00530F92">
      <w:pPr>
        <w:shd w:val="clear" w:color="auto" w:fill="FFFFFF"/>
        <w:rPr>
          <w:color w:val="000000"/>
        </w:rPr>
      </w:pPr>
      <w:r>
        <w:rPr>
          <w:color w:val="000000"/>
        </w:rPr>
        <w:t xml:space="preserve">2016-2017уч.г. -  </w:t>
      </w:r>
      <w:proofErr w:type="spellStart"/>
      <w:r>
        <w:rPr>
          <w:color w:val="000000"/>
        </w:rPr>
        <w:t>Халиков</w:t>
      </w:r>
      <w:proofErr w:type="spellEnd"/>
      <w:r>
        <w:rPr>
          <w:color w:val="000000"/>
        </w:rPr>
        <w:t xml:space="preserve"> Магомед  9 «</w:t>
      </w:r>
      <w:proofErr w:type="spellStart"/>
      <w:r>
        <w:rPr>
          <w:color w:val="000000"/>
        </w:rPr>
        <w:t>в</w:t>
      </w:r>
      <w:proofErr w:type="gramStart"/>
      <w:r>
        <w:rPr>
          <w:color w:val="000000"/>
        </w:rPr>
        <w:t>»к</w:t>
      </w:r>
      <w:proofErr w:type="gramEnd"/>
      <w:r>
        <w:rPr>
          <w:color w:val="000000"/>
        </w:rPr>
        <w:t>л</w:t>
      </w:r>
      <w:proofErr w:type="spellEnd"/>
      <w:r>
        <w:rPr>
          <w:color w:val="000000"/>
        </w:rPr>
        <w:t>. – победитель муниципального этапа и призер  регионального  этапа.</w:t>
      </w:r>
    </w:p>
    <w:p w:rsidR="00530F92" w:rsidRDefault="00530F92" w:rsidP="00530F92">
      <w:pPr>
        <w:shd w:val="clear" w:color="auto" w:fill="FFFFFF"/>
        <w:rPr>
          <w:color w:val="000000"/>
        </w:rPr>
      </w:pPr>
    </w:p>
    <w:p w:rsidR="00530F92" w:rsidRDefault="00530F92" w:rsidP="00530F92">
      <w:pPr>
        <w:shd w:val="clear" w:color="auto" w:fill="FFFFFF"/>
        <w:rPr>
          <w:color w:val="000000"/>
        </w:rPr>
      </w:pPr>
    </w:p>
    <w:p w:rsidR="00530F92" w:rsidRPr="0066411B" w:rsidRDefault="00530F92" w:rsidP="00530F92">
      <w:pPr>
        <w:shd w:val="clear" w:color="auto" w:fill="FFFFFF"/>
        <w:rPr>
          <w:b/>
          <w:color w:val="000000"/>
        </w:rPr>
      </w:pPr>
      <w:r>
        <w:rPr>
          <w:b/>
          <w:color w:val="000000"/>
        </w:rPr>
        <w:t xml:space="preserve">       </w:t>
      </w:r>
      <w:r w:rsidRPr="0066411B">
        <w:rPr>
          <w:b/>
          <w:color w:val="000000"/>
        </w:rPr>
        <w:t xml:space="preserve">Всероссийский </w:t>
      </w:r>
      <w:r>
        <w:rPr>
          <w:b/>
          <w:color w:val="000000"/>
        </w:rPr>
        <w:t xml:space="preserve"> </w:t>
      </w:r>
      <w:r w:rsidRPr="0066411B">
        <w:rPr>
          <w:b/>
          <w:color w:val="000000"/>
        </w:rPr>
        <w:t xml:space="preserve">конкурс « Юные исследователи окружающей среды» </w:t>
      </w:r>
    </w:p>
    <w:p w:rsidR="00530F92" w:rsidRDefault="00530F92" w:rsidP="00530F92">
      <w:pPr>
        <w:shd w:val="clear" w:color="auto" w:fill="FFFFFF"/>
        <w:rPr>
          <w:color w:val="000000"/>
        </w:rPr>
      </w:pPr>
    </w:p>
    <w:p w:rsidR="00530F92" w:rsidRDefault="00530F92" w:rsidP="00530F92">
      <w:pPr>
        <w:shd w:val="clear" w:color="auto" w:fill="FFFFFF"/>
        <w:rPr>
          <w:color w:val="000000"/>
        </w:rPr>
      </w:pPr>
      <w:r>
        <w:rPr>
          <w:color w:val="000000"/>
        </w:rPr>
        <w:t xml:space="preserve">2017-2018уч.г. </w:t>
      </w:r>
      <w:proofErr w:type="spellStart"/>
      <w:r>
        <w:rPr>
          <w:color w:val="000000"/>
        </w:rPr>
        <w:t>Халиков</w:t>
      </w:r>
      <w:proofErr w:type="spellEnd"/>
      <w:r>
        <w:rPr>
          <w:color w:val="000000"/>
        </w:rPr>
        <w:t xml:space="preserve"> Магомед  10 «а» </w:t>
      </w:r>
      <w:proofErr w:type="spellStart"/>
      <w:r>
        <w:rPr>
          <w:color w:val="000000"/>
        </w:rPr>
        <w:t>кл</w:t>
      </w:r>
      <w:proofErr w:type="spellEnd"/>
      <w:r>
        <w:rPr>
          <w:color w:val="000000"/>
        </w:rPr>
        <w:t>. – победитель муниципального и регионального этапов и призер финального этапа, проходившего с 24-26 марта 2018г. в  г. Москва.</w:t>
      </w:r>
    </w:p>
    <w:p w:rsidR="00530F92" w:rsidRDefault="00530F92" w:rsidP="00530F92">
      <w:pPr>
        <w:shd w:val="clear" w:color="auto" w:fill="FFFFFF"/>
        <w:rPr>
          <w:color w:val="000000"/>
        </w:rPr>
      </w:pPr>
    </w:p>
    <w:p w:rsidR="00530F92" w:rsidRDefault="00530F92" w:rsidP="00530F92">
      <w:pPr>
        <w:shd w:val="clear" w:color="auto" w:fill="FFFFFF"/>
        <w:rPr>
          <w:color w:val="000000"/>
        </w:rPr>
      </w:pPr>
    </w:p>
    <w:p w:rsidR="00530F92" w:rsidRDefault="00530F92" w:rsidP="00530F92">
      <w:pPr>
        <w:shd w:val="clear" w:color="auto" w:fill="FFFFFF"/>
        <w:rPr>
          <w:color w:val="000000"/>
        </w:rPr>
      </w:pPr>
    </w:p>
    <w:p w:rsidR="00530F92" w:rsidRDefault="00530F92" w:rsidP="00530F92">
      <w:pPr>
        <w:shd w:val="clear" w:color="auto" w:fill="FFFFFF"/>
        <w:rPr>
          <w:color w:val="000000"/>
        </w:rPr>
      </w:pPr>
    </w:p>
    <w:p w:rsidR="00530F92" w:rsidRPr="00AE3BA0" w:rsidRDefault="00530F92" w:rsidP="00530F92">
      <w:pPr>
        <w:shd w:val="clear" w:color="auto" w:fill="FFFFFF"/>
        <w:rPr>
          <w:b/>
          <w:color w:val="000000"/>
        </w:rPr>
      </w:pPr>
      <w:r>
        <w:rPr>
          <w:color w:val="000000"/>
        </w:rPr>
        <w:t xml:space="preserve">          </w:t>
      </w:r>
      <w:r w:rsidRPr="00AE3BA0">
        <w:rPr>
          <w:b/>
          <w:color w:val="000000"/>
        </w:rPr>
        <w:t xml:space="preserve">Республиканский </w:t>
      </w:r>
      <w:r>
        <w:rPr>
          <w:b/>
          <w:color w:val="000000"/>
        </w:rPr>
        <w:t xml:space="preserve"> </w:t>
      </w:r>
      <w:r w:rsidRPr="00AE3BA0">
        <w:rPr>
          <w:b/>
          <w:color w:val="000000"/>
        </w:rPr>
        <w:t>конкурс</w:t>
      </w:r>
      <w:r>
        <w:rPr>
          <w:b/>
          <w:color w:val="000000"/>
        </w:rPr>
        <w:t xml:space="preserve"> </w:t>
      </w:r>
      <w:r w:rsidRPr="00AE3BA0">
        <w:rPr>
          <w:b/>
          <w:color w:val="000000"/>
        </w:rPr>
        <w:t xml:space="preserve"> исследовательских</w:t>
      </w:r>
      <w:r>
        <w:rPr>
          <w:b/>
          <w:color w:val="000000"/>
        </w:rPr>
        <w:t xml:space="preserve"> </w:t>
      </w:r>
      <w:r w:rsidRPr="00AE3BA0">
        <w:rPr>
          <w:b/>
          <w:color w:val="000000"/>
        </w:rPr>
        <w:t xml:space="preserve"> работ и проектов </w:t>
      </w:r>
    </w:p>
    <w:p w:rsidR="00530F92" w:rsidRDefault="00530F92" w:rsidP="00530F92">
      <w:pPr>
        <w:shd w:val="clear" w:color="auto" w:fill="FFFFFF"/>
        <w:rPr>
          <w:b/>
          <w:color w:val="000000"/>
        </w:rPr>
      </w:pPr>
      <w:r w:rsidRPr="00AE3BA0">
        <w:rPr>
          <w:b/>
          <w:color w:val="000000"/>
        </w:rPr>
        <w:t xml:space="preserve">                                 </w:t>
      </w:r>
      <w:r>
        <w:rPr>
          <w:b/>
          <w:color w:val="000000"/>
        </w:rPr>
        <w:t xml:space="preserve">   </w:t>
      </w:r>
      <w:r w:rsidRPr="00AE3BA0">
        <w:rPr>
          <w:b/>
          <w:color w:val="000000"/>
        </w:rPr>
        <w:t xml:space="preserve"> </w:t>
      </w:r>
      <w:r>
        <w:rPr>
          <w:b/>
          <w:color w:val="000000"/>
        </w:rPr>
        <w:t xml:space="preserve">  </w:t>
      </w:r>
      <w:r w:rsidRPr="00AE3BA0">
        <w:rPr>
          <w:b/>
          <w:color w:val="000000"/>
        </w:rPr>
        <w:t>«Науки  юношей  питают»</w:t>
      </w:r>
    </w:p>
    <w:p w:rsidR="00530F92" w:rsidRDefault="00530F92" w:rsidP="00530F92">
      <w:pPr>
        <w:shd w:val="clear" w:color="auto" w:fill="FFFFFF"/>
        <w:rPr>
          <w:b/>
          <w:color w:val="000000"/>
        </w:rPr>
      </w:pPr>
      <w:r>
        <w:rPr>
          <w:b/>
          <w:color w:val="000000"/>
        </w:rPr>
        <w:t xml:space="preserve">  </w:t>
      </w:r>
    </w:p>
    <w:p w:rsidR="00530F92" w:rsidRPr="00AE3BA0" w:rsidRDefault="00530F92" w:rsidP="00530F92">
      <w:pPr>
        <w:shd w:val="clear" w:color="auto" w:fill="FFFFFF"/>
        <w:rPr>
          <w:color w:val="000000"/>
        </w:rPr>
      </w:pPr>
      <w:r>
        <w:rPr>
          <w:color w:val="000000"/>
        </w:rPr>
        <w:t xml:space="preserve">2017-2018уч.г. </w:t>
      </w:r>
      <w:proofErr w:type="spellStart"/>
      <w:r>
        <w:rPr>
          <w:color w:val="000000"/>
        </w:rPr>
        <w:t>Халиков</w:t>
      </w:r>
      <w:proofErr w:type="spellEnd"/>
      <w:r>
        <w:rPr>
          <w:color w:val="000000"/>
        </w:rPr>
        <w:t xml:space="preserve"> Магомед 10 «а» </w:t>
      </w:r>
      <w:proofErr w:type="spellStart"/>
      <w:r>
        <w:rPr>
          <w:color w:val="000000"/>
        </w:rPr>
        <w:t>кл</w:t>
      </w:r>
      <w:proofErr w:type="spellEnd"/>
      <w:r>
        <w:rPr>
          <w:color w:val="000000"/>
        </w:rPr>
        <w:t xml:space="preserve">. – победитель муниципального и участник  регионального этапов. </w:t>
      </w:r>
    </w:p>
    <w:p w:rsidR="00530F92" w:rsidRDefault="00530F92" w:rsidP="00530F92">
      <w:pPr>
        <w:shd w:val="clear" w:color="auto" w:fill="FFFFFF"/>
        <w:rPr>
          <w:color w:val="000000"/>
        </w:rPr>
      </w:pPr>
    </w:p>
    <w:p w:rsidR="00530F92" w:rsidRDefault="00530F92" w:rsidP="00530F92">
      <w:pPr>
        <w:shd w:val="clear" w:color="auto" w:fill="FFFFFF"/>
        <w:rPr>
          <w:color w:val="000000"/>
        </w:rPr>
      </w:pPr>
    </w:p>
    <w:p w:rsidR="00530F92" w:rsidRDefault="00530F92" w:rsidP="00530F92">
      <w:pPr>
        <w:shd w:val="clear" w:color="auto" w:fill="FFFFFF"/>
        <w:rPr>
          <w:color w:val="000000"/>
        </w:rPr>
      </w:pPr>
    </w:p>
    <w:p w:rsidR="00530F92" w:rsidRDefault="00530F92" w:rsidP="00530F92">
      <w:pPr>
        <w:shd w:val="clear" w:color="auto" w:fill="FFFFFF"/>
        <w:rPr>
          <w:color w:val="000000"/>
        </w:rPr>
      </w:pPr>
      <w:r>
        <w:rPr>
          <w:color w:val="000000"/>
        </w:rPr>
        <w:t xml:space="preserve">                                       </w:t>
      </w:r>
    </w:p>
    <w:p w:rsidR="00530F92" w:rsidRPr="00C06E66" w:rsidRDefault="00530F92" w:rsidP="00530F92">
      <w:pPr>
        <w:shd w:val="clear" w:color="auto" w:fill="FFFFFF"/>
        <w:rPr>
          <w:b/>
          <w:color w:val="000000"/>
        </w:rPr>
      </w:pPr>
      <w:r w:rsidRPr="00C06E66">
        <w:rPr>
          <w:b/>
          <w:color w:val="000000"/>
        </w:rPr>
        <w:t xml:space="preserve">                                                                                          (Приложение 8,9,10)                              </w:t>
      </w:r>
    </w:p>
    <w:p w:rsidR="00530F92" w:rsidRDefault="00530F92" w:rsidP="00530F92">
      <w:pPr>
        <w:shd w:val="clear" w:color="auto" w:fill="FFFFFF"/>
        <w:rPr>
          <w:b/>
          <w:color w:val="000000"/>
        </w:rPr>
      </w:pPr>
    </w:p>
    <w:p w:rsidR="00530F92" w:rsidRDefault="00530F92" w:rsidP="00530F92">
      <w:pPr>
        <w:shd w:val="clear" w:color="auto" w:fill="FFFFFF"/>
        <w:rPr>
          <w:b/>
          <w:color w:val="000000"/>
        </w:rPr>
      </w:pPr>
    </w:p>
    <w:p w:rsidR="00530F92" w:rsidRDefault="00530F92" w:rsidP="00530F92">
      <w:pPr>
        <w:shd w:val="clear" w:color="auto" w:fill="FFFFFF"/>
        <w:rPr>
          <w:b/>
          <w:color w:val="000000"/>
        </w:rPr>
      </w:pPr>
    </w:p>
    <w:p w:rsidR="00530F92" w:rsidRDefault="00530F92" w:rsidP="00530F92">
      <w:pPr>
        <w:shd w:val="clear" w:color="auto" w:fill="FFFFFF"/>
        <w:rPr>
          <w:b/>
          <w:color w:val="000000"/>
        </w:rPr>
      </w:pPr>
      <w:r>
        <w:rPr>
          <w:b/>
          <w:color w:val="000000"/>
        </w:rPr>
        <w:t xml:space="preserve">                                         </w:t>
      </w:r>
    </w:p>
    <w:p w:rsidR="00530F92" w:rsidRDefault="00530F92" w:rsidP="00530F92">
      <w:pPr>
        <w:shd w:val="clear" w:color="auto" w:fill="FFFFFF"/>
        <w:rPr>
          <w:b/>
          <w:color w:val="000000"/>
        </w:rPr>
      </w:pPr>
    </w:p>
    <w:p w:rsidR="00530F92" w:rsidRDefault="00530F92" w:rsidP="00530F92">
      <w:pPr>
        <w:shd w:val="clear" w:color="auto" w:fill="FFFFFF"/>
        <w:rPr>
          <w:b/>
          <w:color w:val="000000"/>
        </w:rPr>
      </w:pPr>
    </w:p>
    <w:p w:rsidR="00530F92" w:rsidRDefault="00530F92" w:rsidP="00530F92">
      <w:pPr>
        <w:shd w:val="clear" w:color="auto" w:fill="FFFFFF"/>
        <w:rPr>
          <w:b/>
          <w:color w:val="000000"/>
        </w:rPr>
      </w:pPr>
    </w:p>
    <w:p w:rsidR="00530F92" w:rsidRDefault="00530F92" w:rsidP="00530F92">
      <w:pPr>
        <w:shd w:val="clear" w:color="auto" w:fill="FFFFFF"/>
        <w:rPr>
          <w:b/>
          <w:color w:val="000000"/>
        </w:rPr>
      </w:pPr>
    </w:p>
    <w:p w:rsidR="00530F92" w:rsidRDefault="00530F92" w:rsidP="00530F92">
      <w:pPr>
        <w:shd w:val="clear" w:color="auto" w:fill="FFFFFF"/>
        <w:rPr>
          <w:b/>
          <w:color w:val="000000"/>
        </w:rPr>
      </w:pPr>
      <w:r>
        <w:rPr>
          <w:b/>
          <w:color w:val="000000"/>
        </w:rPr>
        <w:t xml:space="preserve">                                         </w:t>
      </w:r>
    </w:p>
    <w:p w:rsidR="00530F92" w:rsidRDefault="00530F92" w:rsidP="00530F92">
      <w:pPr>
        <w:shd w:val="clear" w:color="auto" w:fill="FFFFFF"/>
        <w:rPr>
          <w:b/>
          <w:color w:val="000000"/>
        </w:rPr>
      </w:pPr>
      <w:r>
        <w:rPr>
          <w:b/>
          <w:color w:val="000000"/>
        </w:rPr>
        <w:t xml:space="preserve">                                          </w:t>
      </w:r>
    </w:p>
    <w:p w:rsidR="00530F92" w:rsidRPr="009D1B53" w:rsidRDefault="00530F92" w:rsidP="00530F92">
      <w:pPr>
        <w:shd w:val="clear" w:color="auto" w:fill="FFFFFF"/>
        <w:rPr>
          <w:b/>
          <w:color w:val="000000"/>
        </w:rPr>
      </w:pPr>
      <w:r>
        <w:rPr>
          <w:b/>
          <w:color w:val="000000"/>
        </w:rPr>
        <w:lastRenderedPageBreak/>
        <w:t xml:space="preserve">                                              </w:t>
      </w:r>
      <w:r w:rsidRPr="009D1B53">
        <w:rPr>
          <w:b/>
          <w:color w:val="000000"/>
        </w:rPr>
        <w:t>ЗАКЛЮЧЕНИЕ</w:t>
      </w:r>
    </w:p>
    <w:p w:rsidR="00530F92" w:rsidRDefault="00530F92" w:rsidP="00530F92">
      <w:pPr>
        <w:shd w:val="clear" w:color="auto" w:fill="FFFFFF"/>
        <w:rPr>
          <w:color w:val="000000"/>
        </w:rPr>
      </w:pPr>
    </w:p>
    <w:p w:rsidR="00530F92" w:rsidRDefault="00530F92" w:rsidP="00530F92">
      <w:pPr>
        <w:tabs>
          <w:tab w:val="left" w:pos="720"/>
          <w:tab w:val="left" w:pos="900"/>
        </w:tabs>
        <w:spacing w:line="360" w:lineRule="auto"/>
        <w:rPr>
          <w:b/>
        </w:rPr>
      </w:pPr>
      <w:r>
        <w:rPr>
          <w:b/>
        </w:rPr>
        <w:t xml:space="preserve">                                                 </w:t>
      </w:r>
      <w:r w:rsidRPr="00820A22">
        <w:rPr>
          <w:b/>
        </w:rPr>
        <w:t>Выводы:</w:t>
      </w:r>
    </w:p>
    <w:p w:rsidR="00530F92" w:rsidRPr="00820A22" w:rsidRDefault="00530F92" w:rsidP="00530F92">
      <w:pPr>
        <w:tabs>
          <w:tab w:val="left" w:pos="720"/>
          <w:tab w:val="left" w:pos="900"/>
        </w:tabs>
        <w:spacing w:line="360" w:lineRule="auto"/>
        <w:rPr>
          <w:b/>
        </w:rPr>
      </w:pPr>
    </w:p>
    <w:p w:rsidR="00530F92" w:rsidRPr="00820A22" w:rsidRDefault="00530F92" w:rsidP="00530F92">
      <w:pPr>
        <w:pStyle w:val="a6"/>
      </w:pPr>
      <w:r w:rsidRPr="00820A22">
        <w:t xml:space="preserve">1. Проектная и исследовательская деятельность учащихся способствует лучшему усвоению учебного материала. </w:t>
      </w:r>
    </w:p>
    <w:p w:rsidR="00530F92" w:rsidRPr="00820A22" w:rsidRDefault="00530F92" w:rsidP="00530F92">
      <w:pPr>
        <w:pStyle w:val="a6"/>
      </w:pPr>
      <w:r w:rsidRPr="00820A22">
        <w:t xml:space="preserve">2. Отмечается повышение интереса к предмету при использовании разных методов обучения. </w:t>
      </w:r>
    </w:p>
    <w:p w:rsidR="00530F92" w:rsidRPr="00820A22" w:rsidRDefault="00530F92" w:rsidP="00530F92">
      <w:pPr>
        <w:pStyle w:val="a6"/>
      </w:pPr>
      <w:r w:rsidRPr="00820A22">
        <w:t xml:space="preserve">3. Проектная и исследовательская деятельность способствуют развитию навыков самостоятельной работы учащихся, творческого подхода к решению проблем. </w:t>
      </w:r>
    </w:p>
    <w:p w:rsidR="00530F92" w:rsidRPr="00820A22" w:rsidRDefault="00530F92" w:rsidP="00530F92">
      <w:pPr>
        <w:pStyle w:val="a6"/>
      </w:pPr>
      <w:r w:rsidRPr="00820A22">
        <w:t xml:space="preserve">4. Отрабатываются навыки работы с различными источниками дополнительной информации. </w:t>
      </w:r>
    </w:p>
    <w:p w:rsidR="00530F92" w:rsidRPr="00820A22" w:rsidRDefault="00530F92" w:rsidP="00530F92">
      <w:pPr>
        <w:pStyle w:val="a6"/>
      </w:pPr>
      <w:r w:rsidRPr="00820A22">
        <w:t>5. Работая по собственному плану дейс</w:t>
      </w:r>
      <w:r>
        <w:t xml:space="preserve">твий, ученик меняет виды работ, </w:t>
      </w:r>
      <w:r w:rsidRPr="00820A22">
        <w:t>практическая ра</w:t>
      </w:r>
      <w:r>
        <w:t>бота чередуется с теоретической работой,</w:t>
      </w:r>
      <w:r w:rsidRPr="00820A22">
        <w:t xml:space="preserve"> что важно для снижения утомления и выполнения здоровье</w:t>
      </w:r>
      <w:r>
        <w:t>-</w:t>
      </w:r>
      <w:r w:rsidRPr="00820A22">
        <w:t xml:space="preserve">сберегающего подхода к обучению. </w:t>
      </w:r>
    </w:p>
    <w:p w:rsidR="00530F92" w:rsidRDefault="00530F92" w:rsidP="00530F92">
      <w:pPr>
        <w:pStyle w:val="a6"/>
      </w:pPr>
      <w:r w:rsidRPr="00820A22">
        <w:t>6. Создаетс</w:t>
      </w:r>
      <w:r>
        <w:t>я методическая копилка пособий, в том числе презентаций, которые</w:t>
      </w:r>
      <w:r w:rsidRPr="00820A22">
        <w:t xml:space="preserve"> можно использовать и при изучении новых тем, и при повторении, и при индивидуальной коррекции знаний. </w:t>
      </w:r>
    </w:p>
    <w:p w:rsidR="00530F92" w:rsidRPr="00820A22" w:rsidRDefault="00530F92" w:rsidP="00530F92">
      <w:pPr>
        <w:pStyle w:val="a6"/>
      </w:pPr>
    </w:p>
    <w:p w:rsidR="00530F92" w:rsidRDefault="00530F92" w:rsidP="00530F92">
      <w:pPr>
        <w:shd w:val="clear" w:color="auto" w:fill="FFFFFF"/>
      </w:pPr>
      <w:r w:rsidRPr="00820A22">
        <w:t>Создавая условия для полного проявления самостоятельности учащихся, наблюдались изменения в них самих. Ребята становились способными к изменению обстоятельств</w:t>
      </w:r>
      <w:r>
        <w:t>,</w:t>
      </w:r>
      <w:r w:rsidRPr="00820A22">
        <w:t xml:space="preserve"> своей деятельности, изменению себя, своего субъективного пространства саморазвития. Собственные наблюдения за учащимися позволяют сделать вывод о том, что исследовательская деятельность позитивно влияет на процесс становления ребенка. Учащиеся, включенные в исследовательскую деятельность, внимательнее слушают, наблюдают, отвечают на вопросы и формулируют их, грамотнее анализируют и оценивают факты, события, явления, четче составляют план ответа, конспект, реферат, рациональнее располагают свои записи в тетрадях, культурнее и общительнее с окружающими</w:t>
      </w:r>
    </w:p>
    <w:p w:rsidR="00530F92" w:rsidRPr="00820A22" w:rsidRDefault="00530F92" w:rsidP="00530F92">
      <w:pPr>
        <w:pStyle w:val="a6"/>
      </w:pPr>
      <w:r w:rsidRPr="00820A22">
        <w:t>Главной целью разработанной модели, представленной в данном проекте, является развитие свободной, организованной, культурной, личности, готовой к свободному самоопределению и дальнейшему самосовершенствованию.</w:t>
      </w:r>
    </w:p>
    <w:p w:rsidR="00530F92" w:rsidRDefault="00530F92" w:rsidP="00530F92">
      <w:pPr>
        <w:pStyle w:val="a6"/>
      </w:pPr>
      <w:r w:rsidRPr="00820A22">
        <w:t>Образование сегодня-главный капитал, которым располагает человек на рынке труда. Поэтому сегодня, как никогда раньше, оно является основой развития личности, гарантией социальной мобильности и устойчивости выпускника школы.</w:t>
      </w:r>
    </w:p>
    <w:p w:rsidR="00530F92" w:rsidRDefault="00530F92" w:rsidP="00530F92">
      <w:pPr>
        <w:pStyle w:val="a6"/>
      </w:pPr>
    </w:p>
    <w:p w:rsidR="00530F92" w:rsidRDefault="00530F92" w:rsidP="00530F92">
      <w:pPr>
        <w:pStyle w:val="a6"/>
      </w:pPr>
    </w:p>
    <w:p w:rsidR="00530F92" w:rsidRDefault="00530F92" w:rsidP="00530F92">
      <w:pPr>
        <w:pStyle w:val="a6"/>
      </w:pPr>
    </w:p>
    <w:p w:rsidR="00530F92" w:rsidRPr="00820A22" w:rsidRDefault="00530F92" w:rsidP="00530F92">
      <w:pPr>
        <w:pStyle w:val="a6"/>
      </w:pPr>
    </w:p>
    <w:p w:rsidR="00530F92" w:rsidRDefault="00530F92" w:rsidP="00530F92">
      <w:pPr>
        <w:pStyle w:val="a6"/>
      </w:pPr>
      <w:r w:rsidRPr="00820A22">
        <w:lastRenderedPageBreak/>
        <w:t>Реализация данного проекта позволит на конкретных примерах своей исследовательской деятельности:</w:t>
      </w:r>
    </w:p>
    <w:p w:rsidR="00530F92" w:rsidRPr="00820A22" w:rsidRDefault="00530F92" w:rsidP="00530F92">
      <w:pPr>
        <w:pStyle w:val="a6"/>
      </w:pPr>
    </w:p>
    <w:p w:rsidR="00530F92" w:rsidRPr="00820A22" w:rsidRDefault="00530F92" w:rsidP="00530F92">
      <w:pPr>
        <w:pStyle w:val="a6"/>
      </w:pPr>
      <w:r w:rsidRPr="00820A22">
        <w:t>1. Активизировать интерес к знаниям;</w:t>
      </w:r>
    </w:p>
    <w:p w:rsidR="00530F92" w:rsidRPr="00820A22" w:rsidRDefault="00530F92" w:rsidP="00530F92">
      <w:pPr>
        <w:pStyle w:val="a6"/>
      </w:pPr>
      <w:r w:rsidRPr="00820A22">
        <w:t xml:space="preserve">2. Развить представления о </w:t>
      </w:r>
      <w:proofErr w:type="spellStart"/>
      <w:r w:rsidRPr="00820A22">
        <w:t>межпредметных</w:t>
      </w:r>
      <w:proofErr w:type="spellEnd"/>
      <w:r w:rsidRPr="00820A22">
        <w:t xml:space="preserve"> связях;</w:t>
      </w:r>
    </w:p>
    <w:p w:rsidR="00530F92" w:rsidRPr="00820A22" w:rsidRDefault="00530F92" w:rsidP="00530F92">
      <w:pPr>
        <w:pStyle w:val="a6"/>
      </w:pPr>
      <w:r w:rsidRPr="00820A22">
        <w:t>3. Создать установку на престижность знаний;</w:t>
      </w:r>
    </w:p>
    <w:p w:rsidR="00530F92" w:rsidRPr="00820A22" w:rsidRDefault="00530F92" w:rsidP="00530F92">
      <w:pPr>
        <w:pStyle w:val="a6"/>
      </w:pPr>
      <w:r w:rsidRPr="00820A22">
        <w:t>4. Развить коммуникативную направленность;</w:t>
      </w:r>
    </w:p>
    <w:p w:rsidR="00530F92" w:rsidRPr="00820A22" w:rsidRDefault="00530F92" w:rsidP="00530F92">
      <w:pPr>
        <w:pStyle w:val="a6"/>
      </w:pPr>
      <w:r w:rsidRPr="00820A22">
        <w:t>5. Развить научное мышление;</w:t>
      </w:r>
    </w:p>
    <w:p w:rsidR="00530F92" w:rsidRDefault="00530F92" w:rsidP="00530F92">
      <w:pPr>
        <w:pStyle w:val="a6"/>
      </w:pPr>
      <w:r w:rsidRPr="00820A22">
        <w:t>6. Развить творческий подход к собственной исследовательской деятельности.</w:t>
      </w:r>
    </w:p>
    <w:p w:rsidR="00530F92" w:rsidRPr="00820A22" w:rsidRDefault="00530F92" w:rsidP="00530F92">
      <w:pPr>
        <w:pStyle w:val="a6"/>
      </w:pPr>
      <w:r w:rsidRPr="00820A22">
        <w:t xml:space="preserve"> </w:t>
      </w:r>
    </w:p>
    <w:p w:rsidR="00530F92" w:rsidRDefault="00530F92" w:rsidP="00530F92">
      <w:pPr>
        <w:pStyle w:val="a6"/>
      </w:pPr>
      <w:r w:rsidRPr="00820A22">
        <w:t>Реализация данного проекта позволит значительно повысить качество</w:t>
      </w:r>
      <w:r>
        <w:t>,</w:t>
      </w:r>
      <w:r w:rsidRPr="00820A22">
        <w:t xml:space="preserve"> как образования, так и воспитания. </w:t>
      </w:r>
    </w:p>
    <w:p w:rsidR="00530F92" w:rsidRPr="00820A22" w:rsidRDefault="00530F92" w:rsidP="00530F92">
      <w:pPr>
        <w:pStyle w:val="a6"/>
      </w:pPr>
    </w:p>
    <w:p w:rsidR="00530F92" w:rsidRPr="00820A22" w:rsidRDefault="00530F92" w:rsidP="00530F92">
      <w:pPr>
        <w:pStyle w:val="a6"/>
      </w:pPr>
      <w:r w:rsidRPr="00820A22">
        <w:t>«Задача обучения заключается не в том, чтобы сделать человека умнее, но в том, чтобы сделать его ум культурнее, облагородить его привычкой метода научного знания, научит его ставить научно вопросы и направлять на путь, ведущий к их решению». (Гессен).</w:t>
      </w:r>
    </w:p>
    <w:p w:rsidR="00530F92" w:rsidRDefault="00530F92" w:rsidP="00530F92">
      <w:pPr>
        <w:shd w:val="clear" w:color="auto" w:fill="FFFFFF"/>
        <w:rPr>
          <w:color w:val="000000"/>
        </w:rPr>
      </w:pPr>
      <w:r w:rsidRPr="00820A22">
        <w:br w:type="page"/>
      </w:r>
    </w:p>
    <w:p w:rsidR="00530F92" w:rsidRPr="00C06E66" w:rsidRDefault="00530F92" w:rsidP="00530F92">
      <w:pPr>
        <w:pStyle w:val="a6"/>
        <w:rPr>
          <w:b/>
        </w:rPr>
      </w:pPr>
      <w:r>
        <w:rPr>
          <w:color w:val="000000"/>
        </w:rPr>
        <w:lastRenderedPageBreak/>
        <w:t xml:space="preserve">                         </w:t>
      </w:r>
      <w:r w:rsidRPr="00C06E66">
        <w:rPr>
          <w:b/>
        </w:rPr>
        <w:t>Список использованной литературы</w:t>
      </w:r>
    </w:p>
    <w:p w:rsidR="00530F92" w:rsidRPr="00820A22" w:rsidRDefault="00530F92" w:rsidP="00530F92">
      <w:pPr>
        <w:pStyle w:val="a6"/>
      </w:pPr>
    </w:p>
    <w:p w:rsidR="00530F92" w:rsidRPr="00820A22" w:rsidRDefault="00530F92" w:rsidP="00530F92">
      <w:pPr>
        <w:pStyle w:val="a6"/>
      </w:pPr>
      <w:r w:rsidRPr="00820A22">
        <w:t xml:space="preserve">Бычков А.В. Метод проектов в современной школе. – М.: Наука, 2007 </w:t>
      </w:r>
    </w:p>
    <w:p w:rsidR="00530F92" w:rsidRPr="00820A22" w:rsidRDefault="00530F92" w:rsidP="00530F92">
      <w:pPr>
        <w:pStyle w:val="a6"/>
      </w:pPr>
      <w:r w:rsidRPr="00820A22">
        <w:t>Волкова Л.А. Учебное исследование в школе: виды, алгоритмы, принципы \Л.А. Волкова\\ Школьные технологии.- 2009.-№4.-С.94-96</w:t>
      </w:r>
    </w:p>
    <w:p w:rsidR="00530F92" w:rsidRPr="00820A22" w:rsidRDefault="00530F92" w:rsidP="00530F92">
      <w:pPr>
        <w:pStyle w:val="a6"/>
      </w:pPr>
      <w:proofErr w:type="spellStart"/>
      <w:r w:rsidRPr="00820A22">
        <w:t>Гилаева</w:t>
      </w:r>
      <w:proofErr w:type="spellEnd"/>
      <w:r w:rsidRPr="00820A22">
        <w:t xml:space="preserve"> Е.А. Метод проектов – эффективный способ повышения качества образования / </w:t>
      </w:r>
      <w:proofErr w:type="spellStart"/>
      <w:r w:rsidRPr="00820A22">
        <w:t>Е.А.Галиев</w:t>
      </w:r>
      <w:proofErr w:type="spellEnd"/>
      <w:r w:rsidRPr="00820A22">
        <w:t xml:space="preserve">, </w:t>
      </w:r>
      <w:proofErr w:type="spellStart"/>
      <w:r w:rsidRPr="00820A22">
        <w:t>Ю.С.Егоров</w:t>
      </w:r>
      <w:proofErr w:type="spellEnd"/>
      <w:r w:rsidRPr="00820A22">
        <w:t xml:space="preserve"> // Школа. – М.: «Школа». – 2001. -№2. – С.69-74.</w:t>
      </w:r>
    </w:p>
    <w:p w:rsidR="00530F92" w:rsidRPr="00820A22" w:rsidRDefault="00530F92" w:rsidP="00530F92">
      <w:pPr>
        <w:pStyle w:val="a6"/>
      </w:pPr>
      <w:proofErr w:type="spellStart"/>
      <w:r w:rsidRPr="00820A22">
        <w:t>Голубкина</w:t>
      </w:r>
      <w:proofErr w:type="spellEnd"/>
      <w:r w:rsidRPr="00820A22">
        <w:t xml:space="preserve"> Н.А., </w:t>
      </w:r>
      <w:proofErr w:type="spellStart"/>
      <w:r w:rsidRPr="00820A22">
        <w:t>Шамина</w:t>
      </w:r>
      <w:proofErr w:type="spellEnd"/>
      <w:r w:rsidRPr="00820A22">
        <w:t xml:space="preserve"> М.А. Лабораторный практикум по экологии. – М.: Форум: Инфра – М, 2004. \</w:t>
      </w:r>
      <w:proofErr w:type="spellStart"/>
      <w:r w:rsidRPr="00820A22">
        <w:t>Пофессиональное</w:t>
      </w:r>
      <w:proofErr w:type="spellEnd"/>
      <w:r w:rsidRPr="00820A22">
        <w:t xml:space="preserve"> образование\.</w:t>
      </w:r>
    </w:p>
    <w:p w:rsidR="00530F92" w:rsidRPr="00820A22" w:rsidRDefault="00530F92" w:rsidP="00530F92">
      <w:pPr>
        <w:pStyle w:val="a6"/>
      </w:pPr>
      <w:proofErr w:type="spellStart"/>
      <w:r w:rsidRPr="00820A22">
        <w:t>Гузеева</w:t>
      </w:r>
      <w:proofErr w:type="spellEnd"/>
      <w:r w:rsidRPr="00820A22">
        <w:t xml:space="preserve"> В.В. Исследовательская работа в профильном обучении \В.В. </w:t>
      </w:r>
      <w:proofErr w:type="spellStart"/>
      <w:r w:rsidRPr="00820A22">
        <w:t>Гузеева</w:t>
      </w:r>
      <w:proofErr w:type="spellEnd"/>
      <w:r w:rsidRPr="00820A22">
        <w:t xml:space="preserve"> \\Народное образование.- 2010.-№7.-С.192-196</w:t>
      </w:r>
    </w:p>
    <w:p w:rsidR="00530F92" w:rsidRPr="00820A22" w:rsidRDefault="00530F92" w:rsidP="00530F92">
      <w:pPr>
        <w:pStyle w:val="a6"/>
      </w:pPr>
      <w:proofErr w:type="spellStart"/>
      <w:r w:rsidRPr="00820A22">
        <w:t>Гузеева</w:t>
      </w:r>
      <w:proofErr w:type="spellEnd"/>
      <w:r w:rsidRPr="00820A22">
        <w:t xml:space="preserve"> В.В. Исследовательская работа школьников: суть, типы и методы \ В.В. </w:t>
      </w:r>
      <w:proofErr w:type="spellStart"/>
      <w:r w:rsidRPr="00820A22">
        <w:t>Гузеева</w:t>
      </w:r>
      <w:proofErr w:type="spellEnd"/>
      <w:r w:rsidRPr="00820A22">
        <w:t xml:space="preserve"> \\Школьные технологии.- 2010.-№5.-С.49-52</w:t>
      </w:r>
    </w:p>
    <w:p w:rsidR="00530F92" w:rsidRPr="00820A22" w:rsidRDefault="00530F92" w:rsidP="00530F92">
      <w:pPr>
        <w:pStyle w:val="a6"/>
      </w:pPr>
      <w:proofErr w:type="spellStart"/>
      <w:r w:rsidRPr="00820A22">
        <w:t>Жильцова</w:t>
      </w:r>
      <w:proofErr w:type="spellEnd"/>
      <w:r w:rsidRPr="00820A22">
        <w:t xml:space="preserve"> О.А. Возможности организации проектн</w:t>
      </w:r>
      <w:proofErr w:type="gramStart"/>
      <w:r w:rsidRPr="00820A22">
        <w:t>о-</w:t>
      </w:r>
      <w:proofErr w:type="gramEnd"/>
      <w:r w:rsidRPr="00820A22">
        <w:t xml:space="preserve"> исследовательской деятельности учащихся в средней школе /О.А. </w:t>
      </w:r>
      <w:proofErr w:type="spellStart"/>
      <w:r w:rsidRPr="00820A22">
        <w:t>Жильцова</w:t>
      </w:r>
      <w:proofErr w:type="spellEnd"/>
      <w:r w:rsidRPr="00820A22">
        <w:t xml:space="preserve"> \\Школьные технологии.- 2008.-№6.-С.100-103</w:t>
      </w:r>
    </w:p>
    <w:p w:rsidR="00530F92" w:rsidRPr="00820A22" w:rsidRDefault="00530F92" w:rsidP="00530F92">
      <w:pPr>
        <w:pStyle w:val="a6"/>
      </w:pPr>
      <w:proofErr w:type="spellStart"/>
      <w:r w:rsidRPr="00820A22">
        <w:t>Зильберг</w:t>
      </w:r>
      <w:proofErr w:type="spellEnd"/>
      <w:r w:rsidRPr="00820A22">
        <w:t xml:space="preserve"> Н.И. Этапы включения школьников в исследовательскую деятельность \Н.И. </w:t>
      </w:r>
      <w:proofErr w:type="spellStart"/>
      <w:r w:rsidRPr="00820A22">
        <w:t>Зильберг</w:t>
      </w:r>
      <w:proofErr w:type="spellEnd"/>
      <w:r w:rsidRPr="00820A22">
        <w:t xml:space="preserve"> \\Школьные технологии.- 2008.-№5.-С.76-81</w:t>
      </w:r>
    </w:p>
    <w:p w:rsidR="00530F92" w:rsidRPr="00820A22" w:rsidRDefault="00530F92" w:rsidP="00530F92">
      <w:pPr>
        <w:pStyle w:val="a6"/>
      </w:pPr>
      <w:r w:rsidRPr="00820A22">
        <w:t xml:space="preserve">К. </w:t>
      </w:r>
      <w:proofErr w:type="spellStart"/>
      <w:r w:rsidRPr="00820A22">
        <w:t>Нидон</w:t>
      </w:r>
      <w:proofErr w:type="spellEnd"/>
      <w:r w:rsidRPr="00820A22">
        <w:t xml:space="preserve">, </w:t>
      </w:r>
      <w:proofErr w:type="spellStart"/>
      <w:r w:rsidRPr="00820A22">
        <w:t>П.Шерфель</w:t>
      </w:r>
      <w:proofErr w:type="spellEnd"/>
      <w:r w:rsidRPr="00820A22">
        <w:t xml:space="preserve">, </w:t>
      </w:r>
      <w:proofErr w:type="spellStart"/>
      <w:r w:rsidRPr="00820A22">
        <w:t>Б.Шайба</w:t>
      </w:r>
      <w:proofErr w:type="spellEnd"/>
      <w:r w:rsidRPr="00820A22">
        <w:t xml:space="preserve">, И. </w:t>
      </w:r>
      <w:proofErr w:type="spellStart"/>
      <w:r w:rsidRPr="00820A22">
        <w:t>Петерман</w:t>
      </w:r>
      <w:proofErr w:type="spellEnd"/>
      <w:r w:rsidRPr="00820A22">
        <w:t>. “Растения и животные” Руководство для натуралиста.- М.: Мир, 1991</w:t>
      </w:r>
    </w:p>
    <w:p w:rsidR="00530F92" w:rsidRPr="00820A22" w:rsidRDefault="00530F92" w:rsidP="00530F92">
      <w:pPr>
        <w:pStyle w:val="a6"/>
      </w:pPr>
      <w:r w:rsidRPr="00820A22">
        <w:t xml:space="preserve">Каменский А.А., </w:t>
      </w:r>
      <w:proofErr w:type="spellStart"/>
      <w:r w:rsidRPr="00820A22">
        <w:t>Криксунов</w:t>
      </w:r>
      <w:proofErr w:type="spellEnd"/>
      <w:r w:rsidRPr="00820A22">
        <w:t xml:space="preserve"> Е.А., Пасечник В.В. “Введение в общую биологию и экологию” М: Дрофа, 2004</w:t>
      </w:r>
    </w:p>
    <w:p w:rsidR="00530F92" w:rsidRPr="00820A22" w:rsidRDefault="00530F92" w:rsidP="00530F92">
      <w:pPr>
        <w:pStyle w:val="a6"/>
      </w:pPr>
      <w:r w:rsidRPr="00820A22">
        <w:t xml:space="preserve">Кобельков М.Е., </w:t>
      </w:r>
      <w:proofErr w:type="spellStart"/>
      <w:r w:rsidRPr="00820A22">
        <w:t>Чуканов</w:t>
      </w:r>
      <w:proofErr w:type="spellEnd"/>
      <w:r w:rsidRPr="00820A22">
        <w:t xml:space="preserve"> М.Е. </w:t>
      </w:r>
      <w:proofErr w:type="spellStart"/>
      <w:r w:rsidRPr="00820A22">
        <w:t>Хатин</w:t>
      </w:r>
      <w:proofErr w:type="spellEnd"/>
      <w:r w:rsidRPr="00820A22">
        <w:t xml:space="preserve"> Д.В. “Категория состояния основных лесообразующих пород Московской области”.- М: 2000</w:t>
      </w:r>
    </w:p>
    <w:p w:rsidR="00530F92" w:rsidRPr="00820A22" w:rsidRDefault="00530F92" w:rsidP="00530F92">
      <w:pPr>
        <w:pStyle w:val="a6"/>
      </w:pPr>
      <w:proofErr w:type="spellStart"/>
      <w:r w:rsidRPr="00820A22">
        <w:t>Коробкин</w:t>
      </w:r>
      <w:proofErr w:type="spellEnd"/>
      <w:r w:rsidRPr="00820A22">
        <w:t xml:space="preserve"> В.И., </w:t>
      </w:r>
      <w:proofErr w:type="spellStart"/>
      <w:r w:rsidRPr="00820A22">
        <w:t>Передельский</w:t>
      </w:r>
      <w:proofErr w:type="spellEnd"/>
      <w:r w:rsidRPr="00820A22">
        <w:t xml:space="preserve"> Л.В. “Экология в вопросах и ответах”, Феникс, Ростов-на Дону, 2002</w:t>
      </w:r>
    </w:p>
    <w:p w:rsidR="00530F92" w:rsidRPr="00820A22" w:rsidRDefault="00530F92" w:rsidP="00530F92">
      <w:pPr>
        <w:pStyle w:val="a6"/>
      </w:pPr>
      <w:r w:rsidRPr="00820A22">
        <w:t>Леонтович А. Модель организации исследовательской деятельности учащихся \А. Леонтович \\Директор школы.- 2008.-№7.-С.69-74</w:t>
      </w:r>
    </w:p>
    <w:p w:rsidR="00530F92" w:rsidRPr="00820A22" w:rsidRDefault="00530F92" w:rsidP="00530F92">
      <w:pPr>
        <w:pStyle w:val="a6"/>
      </w:pPr>
      <w:r w:rsidRPr="00820A22">
        <w:t>Лукина В. Исследовательская деятельность в практике \В. Лукина \\Математика. Газета</w:t>
      </w:r>
      <w:proofErr w:type="gramStart"/>
      <w:r>
        <w:t xml:space="preserve"> </w:t>
      </w:r>
      <w:r w:rsidRPr="00820A22">
        <w:t xml:space="preserve"> И</w:t>
      </w:r>
      <w:proofErr w:type="gramEnd"/>
      <w:r w:rsidRPr="00820A22">
        <w:t>зд. дома «Первое сентября».- 2010.-№15.-С.5-7</w:t>
      </w:r>
    </w:p>
    <w:p w:rsidR="00530F92" w:rsidRPr="00820A22" w:rsidRDefault="00530F92" w:rsidP="00530F92">
      <w:pPr>
        <w:pStyle w:val="a6"/>
      </w:pPr>
      <w:r w:rsidRPr="00820A22">
        <w:t>Методическое пособие для участников проектной деятельности // Перемены. Педагогический журнал. – 2002. -№4. – С.86-104.</w:t>
      </w:r>
    </w:p>
    <w:p w:rsidR="00530F92" w:rsidRPr="00820A22" w:rsidRDefault="00530F92" w:rsidP="00530F92">
      <w:pPr>
        <w:pStyle w:val="a6"/>
      </w:pPr>
      <w:r w:rsidRPr="00820A22">
        <w:t xml:space="preserve">Новые педагогические и информационные технологии в системе образования / под ред. Е.С. </w:t>
      </w:r>
      <w:proofErr w:type="spellStart"/>
      <w:r w:rsidRPr="00820A22">
        <w:t>Полат</w:t>
      </w:r>
      <w:proofErr w:type="spellEnd"/>
      <w:r w:rsidRPr="00820A22">
        <w:t xml:space="preserve"> – М.: 2008 </w:t>
      </w:r>
    </w:p>
    <w:p w:rsidR="00530F92" w:rsidRPr="00820A22" w:rsidRDefault="00530F92" w:rsidP="00530F92">
      <w:pPr>
        <w:pStyle w:val="a6"/>
      </w:pPr>
      <w:r w:rsidRPr="00820A22">
        <w:t>Пахомова Н.Ю. Проектное обучение — что это? // Методист, №1, 2005. – с. 42.</w:t>
      </w:r>
    </w:p>
    <w:p w:rsidR="00530F92" w:rsidRPr="00820A22" w:rsidRDefault="00530F92" w:rsidP="00530F92">
      <w:pPr>
        <w:pStyle w:val="a6"/>
      </w:pPr>
      <w:r w:rsidRPr="00820A22">
        <w:t xml:space="preserve">Пилюгина С.А. Метод проектной деятельности и его развивающие возможности / </w:t>
      </w:r>
      <w:proofErr w:type="spellStart"/>
      <w:r w:rsidRPr="00820A22">
        <w:t>С.А.Пилюгина</w:t>
      </w:r>
      <w:proofErr w:type="spellEnd"/>
      <w:r w:rsidRPr="00820A22">
        <w:t xml:space="preserve"> // Школьные технологии. – 2002. -№2. –С. 196-199.</w:t>
      </w:r>
    </w:p>
    <w:p w:rsidR="00530F92" w:rsidRPr="00820A22" w:rsidRDefault="00530F92" w:rsidP="00530F92">
      <w:pPr>
        <w:pStyle w:val="a6"/>
      </w:pPr>
      <w:r w:rsidRPr="00820A22">
        <w:t>Проектная деятельность школьников: пособие для учителя / К. Н. Поливанова. – М.: Просвещение, 2008.</w:t>
      </w:r>
    </w:p>
    <w:p w:rsidR="00530F92" w:rsidRPr="00B52189" w:rsidRDefault="00530F92" w:rsidP="00530F92">
      <w:pPr>
        <w:pStyle w:val="a6"/>
      </w:pPr>
      <w:r w:rsidRPr="00820A22">
        <w:t>Психологические тесты. В 2т./под ред. А.А. Карелина. – М</w:t>
      </w:r>
      <w:proofErr w:type="gramStart"/>
      <w:r w:rsidRPr="00820A22">
        <w:t>:В</w:t>
      </w:r>
      <w:proofErr w:type="gramEnd"/>
      <w:r w:rsidRPr="00820A22">
        <w:t>ладос – Пресс</w:t>
      </w:r>
      <w:r>
        <w:t>, 2007- Т.1 . С. 10-12, С.25-36</w:t>
      </w:r>
      <w:r w:rsidRPr="00820A22">
        <w:t>.</w:t>
      </w:r>
    </w:p>
    <w:p w:rsidR="00530F92" w:rsidRDefault="00530F92" w:rsidP="00530F92">
      <w:pPr>
        <w:tabs>
          <w:tab w:val="left" w:pos="360"/>
          <w:tab w:val="left" w:pos="720"/>
          <w:tab w:val="left" w:pos="900"/>
        </w:tabs>
        <w:spacing w:line="360" w:lineRule="auto"/>
        <w:jc w:val="center"/>
        <w:rPr>
          <w:b/>
        </w:rPr>
      </w:pPr>
    </w:p>
    <w:p w:rsidR="00FB4A05" w:rsidRPr="0097745F" w:rsidRDefault="00530F92" w:rsidP="00530F92">
      <w:pPr>
        <w:tabs>
          <w:tab w:val="left" w:pos="360"/>
          <w:tab w:val="left" w:pos="720"/>
          <w:tab w:val="left" w:pos="900"/>
        </w:tabs>
        <w:spacing w:line="360" w:lineRule="auto"/>
        <w:rPr>
          <w:b/>
        </w:rPr>
      </w:pPr>
      <w:r>
        <w:rPr>
          <w:b/>
        </w:rPr>
        <w:lastRenderedPageBreak/>
        <w:t xml:space="preserve">                                            </w:t>
      </w:r>
      <w:bookmarkStart w:id="0" w:name="_GoBack"/>
      <w:bookmarkEnd w:id="0"/>
      <w:r>
        <w:rPr>
          <w:b/>
        </w:rPr>
        <w:t xml:space="preserve"> </w:t>
      </w:r>
      <w:r w:rsidR="00FB4A05" w:rsidRPr="0097745F">
        <w:rPr>
          <w:b/>
        </w:rPr>
        <w:t>ПРИЛОЖЕНИЕ</w:t>
      </w:r>
    </w:p>
    <w:p w:rsidR="00FB4A05" w:rsidRDefault="00FB4A05" w:rsidP="00FB4A05">
      <w:pPr>
        <w:tabs>
          <w:tab w:val="left" w:pos="360"/>
          <w:tab w:val="left" w:pos="720"/>
          <w:tab w:val="left" w:pos="900"/>
        </w:tabs>
        <w:spacing w:line="360" w:lineRule="auto"/>
        <w:jc w:val="right"/>
      </w:pPr>
      <w:r>
        <w:t>Приложение 1</w:t>
      </w:r>
    </w:p>
    <w:p w:rsidR="00FB4A05" w:rsidRDefault="00FB4A05" w:rsidP="00FB4A05">
      <w:pPr>
        <w:jc w:val="center"/>
        <w:rPr>
          <w:b/>
          <w:bCs/>
        </w:rPr>
      </w:pPr>
      <w:r w:rsidRPr="00ED570E">
        <w:rPr>
          <w:b/>
          <w:bCs/>
        </w:rPr>
        <w:t>Деятельность по реализации программы:</w:t>
      </w:r>
    </w:p>
    <w:p w:rsidR="00FB4A05" w:rsidRPr="00ED570E" w:rsidRDefault="00FB4A05" w:rsidP="00FB4A0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3"/>
      </w:tblGrid>
      <w:tr w:rsidR="00FB4A05" w:rsidRPr="00ED570E" w:rsidTr="007A7F11">
        <w:trPr>
          <w:trHeight w:val="356"/>
        </w:trPr>
        <w:tc>
          <w:tcPr>
            <w:tcW w:w="4743" w:type="dxa"/>
          </w:tcPr>
          <w:p w:rsidR="00FB4A05" w:rsidRPr="00ED570E" w:rsidRDefault="00FB4A05" w:rsidP="007A7F11">
            <w:pPr>
              <w:contextualSpacing/>
              <w:jc w:val="center"/>
              <w:rPr>
                <w:b/>
                <w:bCs/>
              </w:rPr>
            </w:pPr>
            <w:r w:rsidRPr="00ED570E">
              <w:rPr>
                <w:b/>
                <w:bCs/>
              </w:rPr>
              <w:t>Этапы</w:t>
            </w:r>
          </w:p>
        </w:tc>
        <w:tc>
          <w:tcPr>
            <w:tcW w:w="4743" w:type="dxa"/>
          </w:tcPr>
          <w:p w:rsidR="00FB4A05" w:rsidRPr="00ED570E" w:rsidRDefault="00FB4A05" w:rsidP="007A7F11">
            <w:pPr>
              <w:contextualSpacing/>
              <w:jc w:val="center"/>
              <w:rPr>
                <w:b/>
                <w:bCs/>
              </w:rPr>
            </w:pPr>
            <w:r w:rsidRPr="00ED570E">
              <w:rPr>
                <w:b/>
                <w:bCs/>
              </w:rPr>
              <w:t>Мероприятия</w:t>
            </w:r>
          </w:p>
        </w:tc>
      </w:tr>
      <w:tr w:rsidR="00FB4A05" w:rsidRPr="00ED570E" w:rsidTr="007A7F11">
        <w:trPr>
          <w:trHeight w:val="3272"/>
        </w:trPr>
        <w:tc>
          <w:tcPr>
            <w:tcW w:w="4743" w:type="dxa"/>
          </w:tcPr>
          <w:p w:rsidR="00FB4A05" w:rsidRPr="00ED570E" w:rsidRDefault="00FB4A05" w:rsidP="007A7F11">
            <w:pPr>
              <w:contextualSpacing/>
              <w:jc w:val="both"/>
              <w:rPr>
                <w:bCs/>
              </w:rPr>
            </w:pPr>
            <w:r w:rsidRPr="00ED570E">
              <w:t>1. Изучение нормативно-правовой базы</w:t>
            </w:r>
          </w:p>
        </w:tc>
        <w:tc>
          <w:tcPr>
            <w:tcW w:w="4743" w:type="dxa"/>
          </w:tcPr>
          <w:p w:rsidR="00FB4A05" w:rsidRPr="00ED570E" w:rsidRDefault="00FB4A05" w:rsidP="007A7F11">
            <w:pPr>
              <w:jc w:val="both"/>
              <w:rPr>
                <w:bCs/>
              </w:rPr>
            </w:pPr>
            <w:r w:rsidRPr="00ED570E">
              <w:t>Сбор первичной информации о направленности инт</w:t>
            </w:r>
            <w:r>
              <w:t>ересов учащихся школы по</w:t>
            </w:r>
            <w:r w:rsidRPr="00ED570E">
              <w:t xml:space="preserve"> биологии (анкетирование детей; проведение диагностических работ на уроках биологии; индивидуальные беседы по выявлению детей, проявляющих повышенный интерес к изучению отдельных тем по биологии)</w:t>
            </w:r>
          </w:p>
        </w:tc>
      </w:tr>
      <w:tr w:rsidR="00FB4A05" w:rsidRPr="00ED570E" w:rsidTr="007A7F11">
        <w:trPr>
          <w:trHeight w:val="1441"/>
        </w:trPr>
        <w:tc>
          <w:tcPr>
            <w:tcW w:w="4743" w:type="dxa"/>
          </w:tcPr>
          <w:p w:rsidR="00FB4A05" w:rsidRPr="00ED570E" w:rsidRDefault="00FB4A05" w:rsidP="007A7F11">
            <w:pPr>
              <w:contextualSpacing/>
              <w:jc w:val="both"/>
              <w:rPr>
                <w:bCs/>
              </w:rPr>
            </w:pPr>
            <w:r w:rsidRPr="00ED570E">
              <w:t>2. Подготовка условий для формирования системы навыков исследовательской деятельности школьников</w:t>
            </w:r>
          </w:p>
        </w:tc>
        <w:tc>
          <w:tcPr>
            <w:tcW w:w="4743" w:type="dxa"/>
          </w:tcPr>
          <w:p w:rsidR="00FB4A05" w:rsidRPr="00ED570E" w:rsidRDefault="00FB4A05" w:rsidP="007A7F11">
            <w:pPr>
              <w:contextualSpacing/>
              <w:jc w:val="both"/>
              <w:rPr>
                <w:bCs/>
              </w:rPr>
            </w:pPr>
            <w:r w:rsidRPr="00ED570E">
              <w:t>Составление списков учащихся, способных к исследовательской деятельности</w:t>
            </w:r>
          </w:p>
        </w:tc>
      </w:tr>
      <w:tr w:rsidR="00FB4A05" w:rsidRPr="00ED570E" w:rsidTr="007A7F11">
        <w:trPr>
          <w:trHeight w:val="1085"/>
        </w:trPr>
        <w:tc>
          <w:tcPr>
            <w:tcW w:w="4743" w:type="dxa"/>
          </w:tcPr>
          <w:p w:rsidR="00FB4A05" w:rsidRPr="00ED570E" w:rsidRDefault="00FB4A05" w:rsidP="007A7F11">
            <w:pPr>
              <w:rPr>
                <w:bCs/>
              </w:rPr>
            </w:pPr>
            <w:r w:rsidRPr="00ED570E">
              <w:t>3. Вовлечение в активные формы познавательной деятельности</w:t>
            </w:r>
          </w:p>
        </w:tc>
        <w:tc>
          <w:tcPr>
            <w:tcW w:w="4743" w:type="dxa"/>
          </w:tcPr>
          <w:p w:rsidR="00FB4A05" w:rsidRPr="00ED570E" w:rsidRDefault="00FB4A05" w:rsidP="007A7F11">
            <w:pPr>
              <w:contextualSpacing/>
              <w:jc w:val="both"/>
              <w:rPr>
                <w:bCs/>
              </w:rPr>
            </w:pPr>
            <w:r w:rsidRPr="00ED570E">
              <w:t>Определение групп и пар учащихся по интересам; детей, изъявивших желание работать индивидуально</w:t>
            </w:r>
          </w:p>
        </w:tc>
      </w:tr>
      <w:tr w:rsidR="00FB4A05" w:rsidRPr="00ED570E" w:rsidTr="007A7F11">
        <w:trPr>
          <w:trHeight w:val="729"/>
        </w:trPr>
        <w:tc>
          <w:tcPr>
            <w:tcW w:w="4743" w:type="dxa"/>
          </w:tcPr>
          <w:p w:rsidR="00FB4A05" w:rsidRPr="00ED570E" w:rsidRDefault="00FB4A05" w:rsidP="007A7F11">
            <w:pPr>
              <w:rPr>
                <w:bCs/>
              </w:rPr>
            </w:pPr>
            <w:r w:rsidRPr="00ED570E">
              <w:t>4. Формирование познавательного интереса</w:t>
            </w:r>
          </w:p>
        </w:tc>
        <w:tc>
          <w:tcPr>
            <w:tcW w:w="4743" w:type="dxa"/>
          </w:tcPr>
          <w:p w:rsidR="00FB4A05" w:rsidRPr="00ED570E" w:rsidRDefault="00FB4A05" w:rsidP="007A7F11">
            <w:pPr>
              <w:contextualSpacing/>
              <w:jc w:val="both"/>
              <w:rPr>
                <w:bCs/>
              </w:rPr>
            </w:pPr>
            <w:r w:rsidRPr="00ED570E">
              <w:t>Определение тем исследования</w:t>
            </w:r>
          </w:p>
        </w:tc>
      </w:tr>
      <w:tr w:rsidR="00FB4A05" w:rsidRPr="00ED570E" w:rsidTr="007A7F11">
        <w:trPr>
          <w:trHeight w:val="1458"/>
        </w:trPr>
        <w:tc>
          <w:tcPr>
            <w:tcW w:w="4743" w:type="dxa"/>
          </w:tcPr>
          <w:p w:rsidR="00FB4A05" w:rsidRPr="00ED570E" w:rsidRDefault="00FB4A05" w:rsidP="007A7F11">
            <w:pPr>
              <w:contextualSpacing/>
              <w:jc w:val="both"/>
              <w:rPr>
                <w:bCs/>
              </w:rPr>
            </w:pPr>
            <w:r w:rsidRPr="00ED570E">
              <w:t>5. Анализ материально- технических условий для работы с детьми, способными к исследовательской деятельности</w:t>
            </w:r>
          </w:p>
        </w:tc>
        <w:tc>
          <w:tcPr>
            <w:tcW w:w="4743" w:type="dxa"/>
          </w:tcPr>
          <w:p w:rsidR="00FB4A05" w:rsidRPr="00ED570E" w:rsidRDefault="00FB4A05" w:rsidP="007A7F11">
            <w:pPr>
              <w:contextualSpacing/>
              <w:jc w:val="both"/>
              <w:rPr>
                <w:bCs/>
              </w:rPr>
            </w:pPr>
            <w:r w:rsidRPr="00ED570E">
              <w:t>Составление графика работы в текущем учебном году</w:t>
            </w:r>
          </w:p>
        </w:tc>
      </w:tr>
      <w:tr w:rsidR="00FB4A05" w:rsidRPr="00ED570E" w:rsidTr="007A7F11">
        <w:trPr>
          <w:trHeight w:val="1085"/>
        </w:trPr>
        <w:tc>
          <w:tcPr>
            <w:tcW w:w="4743" w:type="dxa"/>
          </w:tcPr>
          <w:p w:rsidR="00FB4A05" w:rsidRPr="00ED570E" w:rsidRDefault="00FB4A05" w:rsidP="007A7F11">
            <w:pPr>
              <w:rPr>
                <w:bCs/>
              </w:rPr>
            </w:pPr>
            <w:r w:rsidRPr="00ED570E">
              <w:t>6. Выявление и развитие у детей творческих способностей и интереса к исследовательской деятельности</w:t>
            </w:r>
          </w:p>
        </w:tc>
        <w:tc>
          <w:tcPr>
            <w:tcW w:w="4743" w:type="dxa"/>
          </w:tcPr>
          <w:p w:rsidR="00FB4A05" w:rsidRPr="00ED570E" w:rsidRDefault="00FB4A05" w:rsidP="007A7F11">
            <w:pPr>
              <w:contextualSpacing/>
              <w:jc w:val="both"/>
              <w:rPr>
                <w:bCs/>
              </w:rPr>
            </w:pPr>
            <w:r w:rsidRPr="009B55A3">
              <w:t>Экскурсия по родному городу</w:t>
            </w:r>
            <w:r w:rsidRPr="00ED570E">
              <w:t>, посещение различных учреждений науки и культуры</w:t>
            </w:r>
          </w:p>
        </w:tc>
      </w:tr>
      <w:tr w:rsidR="00FB4A05" w:rsidRPr="00ED570E" w:rsidTr="007A7F11">
        <w:trPr>
          <w:trHeight w:val="1458"/>
        </w:trPr>
        <w:tc>
          <w:tcPr>
            <w:tcW w:w="4743" w:type="dxa"/>
          </w:tcPr>
          <w:p w:rsidR="00FB4A05" w:rsidRPr="00ED570E" w:rsidRDefault="00FB4A05" w:rsidP="007A7F11">
            <w:pPr>
              <w:contextualSpacing/>
              <w:jc w:val="both"/>
              <w:rPr>
                <w:bCs/>
              </w:rPr>
            </w:pPr>
            <w:r w:rsidRPr="00ED570E">
              <w:t>7. Определения формы и места представления работ</w:t>
            </w:r>
          </w:p>
        </w:tc>
        <w:tc>
          <w:tcPr>
            <w:tcW w:w="4743" w:type="dxa"/>
          </w:tcPr>
          <w:p w:rsidR="00FB4A05" w:rsidRPr="00ED570E" w:rsidRDefault="00FB4A05" w:rsidP="007A7F11">
            <w:pPr>
              <w:contextualSpacing/>
              <w:jc w:val="both"/>
              <w:rPr>
                <w:bCs/>
              </w:rPr>
            </w:pPr>
            <w:r w:rsidRPr="00ED570E">
              <w:t>Представление исследов</w:t>
            </w:r>
            <w:r w:rsidR="00FA6576">
              <w:t>ательских работ, презентация.</w:t>
            </w:r>
          </w:p>
        </w:tc>
      </w:tr>
    </w:tbl>
    <w:p w:rsidR="00FB4A05" w:rsidRPr="00ED570E" w:rsidRDefault="00FB4A05" w:rsidP="00FB4A05"/>
    <w:p w:rsidR="00FB4A05" w:rsidRDefault="00FB4A05" w:rsidP="00FB4A05">
      <w:pPr>
        <w:jc w:val="right"/>
      </w:pPr>
      <w:r>
        <w:br w:type="page"/>
      </w:r>
      <w:r>
        <w:lastRenderedPageBreak/>
        <w:t>Приложение 2</w:t>
      </w:r>
    </w:p>
    <w:p w:rsidR="00FB4A05" w:rsidRDefault="00FB4A05" w:rsidP="00FB4A05">
      <w:pPr>
        <w:jc w:val="center"/>
      </w:pPr>
      <w:r>
        <w:t xml:space="preserve">Таблица 1. </w:t>
      </w:r>
      <w:r w:rsidRPr="00ED570E">
        <w:t xml:space="preserve">Системы действий учителя и учащихся на разных стадиях </w:t>
      </w:r>
    </w:p>
    <w:p w:rsidR="00FB4A05" w:rsidRPr="00ED570E" w:rsidRDefault="00FB4A05" w:rsidP="00FB4A05">
      <w:pPr>
        <w:jc w:val="center"/>
      </w:pPr>
      <w:r w:rsidRPr="00ED570E">
        <w:t>работы над проектом.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977"/>
        <w:gridCol w:w="3402"/>
      </w:tblGrid>
      <w:tr w:rsidR="00FB4A05" w:rsidRPr="00ED570E" w:rsidTr="007A7F11">
        <w:tc>
          <w:tcPr>
            <w:tcW w:w="2518" w:type="dxa"/>
          </w:tcPr>
          <w:p w:rsidR="00FB4A05" w:rsidRPr="00ED570E" w:rsidRDefault="00FB4A05" w:rsidP="007A7F11">
            <w:pPr>
              <w:contextualSpacing/>
              <w:jc w:val="center"/>
              <w:rPr>
                <w:b/>
                <w:bCs/>
              </w:rPr>
            </w:pPr>
            <w:r w:rsidRPr="00ED570E">
              <w:rPr>
                <w:b/>
                <w:bCs/>
              </w:rPr>
              <w:t>Стадии</w:t>
            </w:r>
          </w:p>
        </w:tc>
        <w:tc>
          <w:tcPr>
            <w:tcW w:w="2977" w:type="dxa"/>
          </w:tcPr>
          <w:p w:rsidR="00FB4A05" w:rsidRPr="00ED570E" w:rsidRDefault="00FB4A05" w:rsidP="007A7F11">
            <w:pPr>
              <w:jc w:val="center"/>
              <w:rPr>
                <w:b/>
                <w:bCs/>
              </w:rPr>
            </w:pPr>
            <w:r w:rsidRPr="00ED570E">
              <w:rPr>
                <w:b/>
                <w:bCs/>
              </w:rPr>
              <w:t>Деятельность учителя</w:t>
            </w:r>
          </w:p>
        </w:tc>
        <w:tc>
          <w:tcPr>
            <w:tcW w:w="3402" w:type="dxa"/>
          </w:tcPr>
          <w:p w:rsidR="00FB4A05" w:rsidRPr="00ED570E" w:rsidRDefault="00FB4A05" w:rsidP="007A7F11">
            <w:pPr>
              <w:contextualSpacing/>
              <w:jc w:val="center"/>
              <w:rPr>
                <w:b/>
                <w:bCs/>
              </w:rPr>
            </w:pPr>
            <w:r w:rsidRPr="00ED570E">
              <w:rPr>
                <w:b/>
                <w:bCs/>
              </w:rPr>
              <w:t>Деятельность учащихся</w:t>
            </w:r>
          </w:p>
        </w:tc>
      </w:tr>
      <w:tr w:rsidR="00FB4A05" w:rsidRPr="00ED570E" w:rsidTr="007A7F11">
        <w:tc>
          <w:tcPr>
            <w:tcW w:w="2518" w:type="dxa"/>
          </w:tcPr>
          <w:p w:rsidR="00FB4A05" w:rsidRPr="00ED570E" w:rsidRDefault="00FB4A05" w:rsidP="007A7F11">
            <w:pPr>
              <w:jc w:val="both"/>
              <w:rPr>
                <w:bCs/>
              </w:rPr>
            </w:pPr>
            <w:r>
              <w:t>1.</w:t>
            </w:r>
            <w:r w:rsidRPr="00ED570E">
              <w:t>Разработка проектного задания</w:t>
            </w:r>
          </w:p>
        </w:tc>
        <w:tc>
          <w:tcPr>
            <w:tcW w:w="2977" w:type="dxa"/>
          </w:tcPr>
          <w:p w:rsidR="00FB4A05" w:rsidRPr="00ED570E" w:rsidRDefault="00FB4A05" w:rsidP="007A7F11">
            <w:pPr>
              <w:contextualSpacing/>
              <w:jc w:val="both"/>
              <w:rPr>
                <w:bCs/>
              </w:rPr>
            </w:pPr>
          </w:p>
        </w:tc>
        <w:tc>
          <w:tcPr>
            <w:tcW w:w="3402" w:type="dxa"/>
          </w:tcPr>
          <w:p w:rsidR="00FB4A05" w:rsidRPr="00ED570E" w:rsidRDefault="00FB4A05" w:rsidP="007A7F11">
            <w:pPr>
              <w:contextualSpacing/>
              <w:jc w:val="both"/>
              <w:rPr>
                <w:bCs/>
              </w:rPr>
            </w:pPr>
          </w:p>
        </w:tc>
      </w:tr>
      <w:tr w:rsidR="00FB4A05" w:rsidRPr="00ED570E" w:rsidTr="007A7F11">
        <w:tc>
          <w:tcPr>
            <w:tcW w:w="2518" w:type="dxa"/>
            <w:vMerge w:val="restart"/>
          </w:tcPr>
          <w:p w:rsidR="00FB4A05" w:rsidRPr="00ED570E" w:rsidRDefault="00FB4A05" w:rsidP="007A7F11">
            <w:pPr>
              <w:contextualSpacing/>
              <w:jc w:val="both"/>
              <w:rPr>
                <w:bCs/>
              </w:rPr>
            </w:pPr>
            <w:r w:rsidRPr="00ED570E">
              <w:t>1.1. Выбор темы проекта</w:t>
            </w:r>
          </w:p>
        </w:tc>
        <w:tc>
          <w:tcPr>
            <w:tcW w:w="2977" w:type="dxa"/>
          </w:tcPr>
          <w:p w:rsidR="00FB4A05" w:rsidRPr="00ED570E" w:rsidRDefault="00FB4A05" w:rsidP="007A7F11">
            <w:pPr>
              <w:contextualSpacing/>
              <w:jc w:val="both"/>
              <w:rPr>
                <w:bCs/>
              </w:rPr>
            </w:pPr>
            <w:r w:rsidRPr="00ED570E">
              <w:t>Учитель отбирает возможные темы и предлагает их учащимся</w:t>
            </w:r>
          </w:p>
        </w:tc>
        <w:tc>
          <w:tcPr>
            <w:tcW w:w="3402" w:type="dxa"/>
          </w:tcPr>
          <w:p w:rsidR="00FB4A05" w:rsidRPr="00ED570E" w:rsidRDefault="00FB4A05" w:rsidP="007A7F11">
            <w:pPr>
              <w:contextualSpacing/>
              <w:jc w:val="both"/>
              <w:rPr>
                <w:bCs/>
              </w:rPr>
            </w:pPr>
            <w:r w:rsidRPr="00ED570E">
              <w:t>Учащиеся обсуждают и принимают общее решение по теме</w:t>
            </w:r>
          </w:p>
        </w:tc>
      </w:tr>
      <w:tr w:rsidR="00FB4A05" w:rsidRPr="00ED570E" w:rsidTr="007A7F11">
        <w:tc>
          <w:tcPr>
            <w:tcW w:w="2518" w:type="dxa"/>
            <w:vMerge/>
          </w:tcPr>
          <w:p w:rsidR="00FB4A05" w:rsidRPr="00ED570E" w:rsidRDefault="00FB4A05" w:rsidP="007A7F11">
            <w:pPr>
              <w:contextualSpacing/>
              <w:jc w:val="both"/>
              <w:rPr>
                <w:bCs/>
              </w:rPr>
            </w:pPr>
          </w:p>
        </w:tc>
        <w:tc>
          <w:tcPr>
            <w:tcW w:w="2977" w:type="dxa"/>
          </w:tcPr>
          <w:p w:rsidR="00FB4A05" w:rsidRPr="00ED570E" w:rsidRDefault="00FB4A05" w:rsidP="007A7F11">
            <w:pPr>
              <w:jc w:val="both"/>
            </w:pPr>
            <w:r w:rsidRPr="00ED570E">
              <w:t>Учитель предлагает учащимся совместно отобрать тему проекта</w:t>
            </w:r>
          </w:p>
        </w:tc>
        <w:tc>
          <w:tcPr>
            <w:tcW w:w="3402" w:type="dxa"/>
          </w:tcPr>
          <w:p w:rsidR="00FB4A05" w:rsidRPr="00ED570E" w:rsidRDefault="00FB4A05" w:rsidP="007A7F11">
            <w:pPr>
              <w:jc w:val="both"/>
            </w:pPr>
            <w:r w:rsidRPr="00ED570E">
              <w:t>Группа учащихся совместно с учителем отбирает темы и предлагает классу для обсуждения</w:t>
            </w:r>
          </w:p>
        </w:tc>
      </w:tr>
      <w:tr w:rsidR="00FB4A05" w:rsidRPr="00ED570E" w:rsidTr="007A7F11">
        <w:tc>
          <w:tcPr>
            <w:tcW w:w="2518" w:type="dxa"/>
            <w:vMerge/>
          </w:tcPr>
          <w:p w:rsidR="00FB4A05" w:rsidRPr="00ED570E" w:rsidRDefault="00FB4A05" w:rsidP="007A7F11">
            <w:pPr>
              <w:contextualSpacing/>
              <w:jc w:val="both"/>
              <w:rPr>
                <w:bCs/>
              </w:rPr>
            </w:pPr>
          </w:p>
        </w:tc>
        <w:tc>
          <w:tcPr>
            <w:tcW w:w="2977" w:type="dxa"/>
          </w:tcPr>
          <w:p w:rsidR="00FB4A05" w:rsidRPr="00ED570E" w:rsidRDefault="00FB4A05" w:rsidP="007A7F11">
            <w:pPr>
              <w:jc w:val="both"/>
            </w:pPr>
            <w:r w:rsidRPr="00ED570E">
              <w:t>Учитель участвует в обсуждении тем, предложенных учащимися</w:t>
            </w:r>
          </w:p>
        </w:tc>
        <w:tc>
          <w:tcPr>
            <w:tcW w:w="3402" w:type="dxa"/>
          </w:tcPr>
          <w:p w:rsidR="00FB4A05" w:rsidRPr="00ED570E" w:rsidRDefault="00FB4A05" w:rsidP="007A7F11">
            <w:pPr>
              <w:jc w:val="both"/>
            </w:pPr>
            <w:r w:rsidRPr="00ED570E">
              <w:t>Учащиеся самостоятельно подбирают темы и предлагают классу для обсуждения</w:t>
            </w:r>
          </w:p>
        </w:tc>
      </w:tr>
      <w:tr w:rsidR="00FB4A05" w:rsidRPr="00ED570E" w:rsidTr="007A7F11">
        <w:tc>
          <w:tcPr>
            <w:tcW w:w="2518" w:type="dxa"/>
            <w:vMerge w:val="restart"/>
          </w:tcPr>
          <w:p w:rsidR="00FB4A05" w:rsidRPr="00ED570E" w:rsidRDefault="00FB4A05" w:rsidP="007A7F11">
            <w:pPr>
              <w:contextualSpacing/>
              <w:jc w:val="both"/>
              <w:rPr>
                <w:bCs/>
              </w:rPr>
            </w:pPr>
            <w:r w:rsidRPr="00ED570E">
              <w:t xml:space="preserve">1.2. Выделение </w:t>
            </w:r>
            <w:proofErr w:type="spellStart"/>
            <w:r w:rsidRPr="00ED570E">
              <w:t>подтем</w:t>
            </w:r>
            <w:proofErr w:type="spellEnd"/>
            <w:r w:rsidRPr="00ED570E">
              <w:t xml:space="preserve"> и тем проекта</w:t>
            </w:r>
          </w:p>
        </w:tc>
        <w:tc>
          <w:tcPr>
            <w:tcW w:w="2977" w:type="dxa"/>
          </w:tcPr>
          <w:p w:rsidR="00FB4A05" w:rsidRPr="00ED570E" w:rsidRDefault="00FB4A05" w:rsidP="007A7F11">
            <w:pPr>
              <w:jc w:val="both"/>
            </w:pPr>
            <w:r w:rsidRPr="00ED570E">
              <w:t xml:space="preserve">Учитель предварительно вычленяет </w:t>
            </w:r>
            <w:proofErr w:type="spellStart"/>
            <w:r w:rsidRPr="00ED570E">
              <w:t>подтемы</w:t>
            </w:r>
            <w:proofErr w:type="spellEnd"/>
            <w:r w:rsidRPr="00ED570E">
              <w:t xml:space="preserve"> и предлагает учащимся для выбора</w:t>
            </w:r>
          </w:p>
        </w:tc>
        <w:tc>
          <w:tcPr>
            <w:tcW w:w="3402" w:type="dxa"/>
          </w:tcPr>
          <w:p w:rsidR="00FB4A05" w:rsidRPr="00ED570E" w:rsidRDefault="00FB4A05" w:rsidP="007A7F11">
            <w:pPr>
              <w:jc w:val="both"/>
            </w:pPr>
            <w:r w:rsidRPr="00ED570E">
              <w:t xml:space="preserve">Каждый ученик выбирает себе </w:t>
            </w:r>
            <w:proofErr w:type="spellStart"/>
            <w:r w:rsidRPr="00ED570E">
              <w:t>подтему</w:t>
            </w:r>
            <w:proofErr w:type="spellEnd"/>
            <w:r w:rsidRPr="00ED570E">
              <w:t xml:space="preserve"> или предлагает </w:t>
            </w:r>
            <w:proofErr w:type="gramStart"/>
            <w:r w:rsidRPr="00ED570E">
              <w:t>новую</w:t>
            </w:r>
            <w:proofErr w:type="gramEnd"/>
          </w:p>
        </w:tc>
      </w:tr>
      <w:tr w:rsidR="00FB4A05" w:rsidRPr="00ED570E" w:rsidTr="007A7F11">
        <w:tc>
          <w:tcPr>
            <w:tcW w:w="2518" w:type="dxa"/>
            <w:vMerge/>
          </w:tcPr>
          <w:p w:rsidR="00FB4A05" w:rsidRPr="00ED570E" w:rsidRDefault="00FB4A05" w:rsidP="007A7F11">
            <w:pPr>
              <w:contextualSpacing/>
              <w:jc w:val="both"/>
              <w:rPr>
                <w:bCs/>
              </w:rPr>
            </w:pPr>
          </w:p>
        </w:tc>
        <w:tc>
          <w:tcPr>
            <w:tcW w:w="2977" w:type="dxa"/>
          </w:tcPr>
          <w:p w:rsidR="00FB4A05" w:rsidRPr="00ED570E" w:rsidRDefault="00FB4A05" w:rsidP="007A7F11">
            <w:pPr>
              <w:jc w:val="both"/>
            </w:pPr>
            <w:r w:rsidRPr="00ED570E">
              <w:t xml:space="preserve">Учитель принимает участие в обсуждении с учащимися </w:t>
            </w:r>
            <w:proofErr w:type="spellStart"/>
            <w:r w:rsidRPr="00ED570E">
              <w:t>подтем</w:t>
            </w:r>
            <w:proofErr w:type="spellEnd"/>
            <w:r w:rsidRPr="00ED570E">
              <w:t xml:space="preserve"> проекта</w:t>
            </w:r>
          </w:p>
        </w:tc>
        <w:tc>
          <w:tcPr>
            <w:tcW w:w="3402" w:type="dxa"/>
          </w:tcPr>
          <w:p w:rsidR="00FB4A05" w:rsidRPr="00ED570E" w:rsidRDefault="00FB4A05" w:rsidP="007A7F11">
            <w:pPr>
              <w:jc w:val="both"/>
            </w:pPr>
            <w:r w:rsidRPr="00ED570E">
              <w:t xml:space="preserve">Учащиеся активно обсуждают и предлагают варианты </w:t>
            </w:r>
            <w:proofErr w:type="spellStart"/>
            <w:r w:rsidRPr="00ED570E">
              <w:t>подтем</w:t>
            </w:r>
            <w:proofErr w:type="spellEnd"/>
            <w:r w:rsidRPr="00ED570E">
              <w:t>. Каждый ученик выбирает одну из них для себя (т. е. выбирает себе роль)</w:t>
            </w:r>
          </w:p>
        </w:tc>
      </w:tr>
      <w:tr w:rsidR="00FB4A05" w:rsidRPr="00ED570E" w:rsidTr="007A7F11">
        <w:tc>
          <w:tcPr>
            <w:tcW w:w="2518" w:type="dxa"/>
          </w:tcPr>
          <w:p w:rsidR="00FB4A05" w:rsidRPr="00ED570E" w:rsidRDefault="00FB4A05" w:rsidP="007A7F11">
            <w:pPr>
              <w:jc w:val="both"/>
            </w:pPr>
            <w:r w:rsidRPr="00ED570E">
              <w:t>1.3. Формирование творческих групп</w:t>
            </w:r>
          </w:p>
        </w:tc>
        <w:tc>
          <w:tcPr>
            <w:tcW w:w="2977" w:type="dxa"/>
          </w:tcPr>
          <w:p w:rsidR="00FB4A05" w:rsidRPr="00ED570E" w:rsidRDefault="00FB4A05" w:rsidP="007A7F11">
            <w:pPr>
              <w:jc w:val="both"/>
            </w:pPr>
            <w:r w:rsidRPr="00ED570E">
              <w:t xml:space="preserve">Учитель проводит организационную работу по объединению школьников, выбравших себе конкретные </w:t>
            </w:r>
            <w:proofErr w:type="spellStart"/>
            <w:r w:rsidRPr="00ED570E">
              <w:t>подтемы</w:t>
            </w:r>
            <w:proofErr w:type="spellEnd"/>
            <w:r w:rsidRPr="00ED570E">
              <w:t xml:space="preserve"> и виды деятельности</w:t>
            </w:r>
          </w:p>
        </w:tc>
        <w:tc>
          <w:tcPr>
            <w:tcW w:w="3402" w:type="dxa"/>
          </w:tcPr>
          <w:p w:rsidR="00FB4A05" w:rsidRPr="00ED570E" w:rsidRDefault="00FB4A05" w:rsidP="007A7F11">
            <w:pPr>
              <w:jc w:val="both"/>
            </w:pPr>
            <w:r w:rsidRPr="00ED570E">
              <w:t>Учащиеся уже определили свои роли и группируются в соответствии с ними в малые команды</w:t>
            </w:r>
          </w:p>
        </w:tc>
      </w:tr>
      <w:tr w:rsidR="00FB4A05" w:rsidRPr="00ED570E" w:rsidTr="007A7F11">
        <w:tc>
          <w:tcPr>
            <w:tcW w:w="2518" w:type="dxa"/>
          </w:tcPr>
          <w:p w:rsidR="00FB4A05" w:rsidRPr="00ED570E" w:rsidRDefault="00FB4A05" w:rsidP="007A7F11">
            <w:pPr>
              <w:jc w:val="both"/>
            </w:pPr>
            <w:r w:rsidRPr="00ED570E">
              <w:t xml:space="preserve">1.4. Подготовка материалов к исследовательской работе: </w:t>
            </w:r>
            <w:r w:rsidRPr="00ED570E">
              <w:lastRenderedPageBreak/>
              <w:t>формулировка вопросов, на которые нужно ответить, задание для команд, отбор литературы</w:t>
            </w:r>
          </w:p>
        </w:tc>
        <w:tc>
          <w:tcPr>
            <w:tcW w:w="2977" w:type="dxa"/>
          </w:tcPr>
          <w:p w:rsidR="00FB4A05" w:rsidRPr="00ED570E" w:rsidRDefault="00FB4A05" w:rsidP="007A7F11">
            <w:pPr>
              <w:jc w:val="both"/>
            </w:pPr>
            <w:r w:rsidRPr="00ED570E">
              <w:lastRenderedPageBreak/>
              <w:t xml:space="preserve">Если проект объемный, то учитель заранее разрабатывает задания, вопросы для </w:t>
            </w:r>
            <w:r w:rsidRPr="00ED570E">
              <w:lastRenderedPageBreak/>
              <w:t>поисковой деятельности и литературу</w:t>
            </w:r>
          </w:p>
        </w:tc>
        <w:tc>
          <w:tcPr>
            <w:tcW w:w="3402" w:type="dxa"/>
          </w:tcPr>
          <w:p w:rsidR="00FB4A05" w:rsidRPr="00ED570E" w:rsidRDefault="00FB4A05" w:rsidP="007A7F11">
            <w:pPr>
              <w:jc w:val="both"/>
            </w:pPr>
            <w:r w:rsidRPr="00ED570E">
              <w:lastRenderedPageBreak/>
              <w:t xml:space="preserve">Отдельные учащиеся старших и средних классов принимают участие в разработке </w:t>
            </w:r>
            <w:r w:rsidRPr="00ED570E">
              <w:lastRenderedPageBreak/>
              <w:t>заданий. Вопросы для поиска ответа могут вырабатываться в командах с последующим обсуждением классом</w:t>
            </w:r>
          </w:p>
        </w:tc>
      </w:tr>
      <w:tr w:rsidR="00FB4A05" w:rsidRPr="00ED570E" w:rsidTr="007A7F11">
        <w:tc>
          <w:tcPr>
            <w:tcW w:w="2518" w:type="dxa"/>
          </w:tcPr>
          <w:p w:rsidR="00FB4A05" w:rsidRPr="00ED570E" w:rsidRDefault="00FB4A05" w:rsidP="007A7F11">
            <w:pPr>
              <w:jc w:val="both"/>
            </w:pPr>
            <w:r w:rsidRPr="00ED570E">
              <w:lastRenderedPageBreak/>
              <w:t>1.5. Определение форм выражения итогов проектной деятельности</w:t>
            </w:r>
          </w:p>
        </w:tc>
        <w:tc>
          <w:tcPr>
            <w:tcW w:w="2977" w:type="dxa"/>
          </w:tcPr>
          <w:p w:rsidR="00FB4A05" w:rsidRPr="00ED570E" w:rsidRDefault="00FB4A05" w:rsidP="007A7F11">
            <w:pPr>
              <w:jc w:val="both"/>
            </w:pPr>
            <w:r w:rsidRPr="00ED570E">
              <w:t>Учитель принимает участие в обсуждении</w:t>
            </w:r>
          </w:p>
        </w:tc>
        <w:tc>
          <w:tcPr>
            <w:tcW w:w="3402" w:type="dxa"/>
          </w:tcPr>
          <w:p w:rsidR="00FB4A05" w:rsidRPr="00ED570E" w:rsidRDefault="00FB4A05" w:rsidP="007A7F11">
            <w:pPr>
              <w:jc w:val="both"/>
            </w:pPr>
            <w:r w:rsidRPr="00ED570E">
              <w:t>Учащиеся в группах, а затем в классе обсуждают формы представления результата исследовательской деятельности: видеофильм, альбом, натуральные объекты, литературная гостиная и т. д</w:t>
            </w:r>
          </w:p>
        </w:tc>
      </w:tr>
      <w:tr w:rsidR="00FB4A05" w:rsidRPr="00ED570E" w:rsidTr="007A7F11">
        <w:tc>
          <w:tcPr>
            <w:tcW w:w="2518" w:type="dxa"/>
          </w:tcPr>
          <w:p w:rsidR="00FB4A05" w:rsidRPr="00ED570E" w:rsidRDefault="00FB4A05" w:rsidP="007A7F11">
            <w:pPr>
              <w:jc w:val="both"/>
            </w:pPr>
            <w:r>
              <w:t>2.</w:t>
            </w:r>
            <w:r w:rsidRPr="00ED570E">
              <w:t>Разработка проекта</w:t>
            </w:r>
          </w:p>
        </w:tc>
        <w:tc>
          <w:tcPr>
            <w:tcW w:w="2977" w:type="dxa"/>
          </w:tcPr>
          <w:p w:rsidR="00FB4A05" w:rsidRPr="00ED570E" w:rsidRDefault="00FB4A05" w:rsidP="007A7F11">
            <w:pPr>
              <w:jc w:val="both"/>
            </w:pPr>
            <w:r w:rsidRPr="00ED570E">
              <w:t>Учитель консультирует, координирует работу учащихся, стимулирует их деятельность</w:t>
            </w:r>
          </w:p>
        </w:tc>
        <w:tc>
          <w:tcPr>
            <w:tcW w:w="3402" w:type="dxa"/>
          </w:tcPr>
          <w:p w:rsidR="00FB4A05" w:rsidRPr="00ED570E" w:rsidRDefault="00FB4A05" w:rsidP="007A7F11">
            <w:pPr>
              <w:jc w:val="both"/>
            </w:pPr>
            <w:r w:rsidRPr="00ED570E">
              <w:t>Учащиеся осуществляют поисковую деятельность</w:t>
            </w:r>
          </w:p>
        </w:tc>
      </w:tr>
      <w:tr w:rsidR="00FB4A05" w:rsidRPr="00ED570E" w:rsidTr="007A7F11">
        <w:tc>
          <w:tcPr>
            <w:tcW w:w="2518" w:type="dxa"/>
          </w:tcPr>
          <w:p w:rsidR="00FB4A05" w:rsidRPr="00ED570E" w:rsidRDefault="00FB4A05" w:rsidP="007A7F11">
            <w:pPr>
              <w:jc w:val="both"/>
            </w:pPr>
            <w:r>
              <w:t>3.</w:t>
            </w:r>
            <w:r w:rsidRPr="00ED570E">
              <w:t>Оформление результатов</w:t>
            </w:r>
          </w:p>
        </w:tc>
        <w:tc>
          <w:tcPr>
            <w:tcW w:w="2977" w:type="dxa"/>
          </w:tcPr>
          <w:p w:rsidR="00FB4A05" w:rsidRPr="00ED570E" w:rsidRDefault="00FB4A05" w:rsidP="007A7F11">
            <w:pPr>
              <w:jc w:val="both"/>
            </w:pPr>
            <w:r w:rsidRPr="00ED570E">
              <w:t>Учитель консультирует, координирует работу учащихся, стимулирует их деятельность</w:t>
            </w:r>
          </w:p>
        </w:tc>
        <w:tc>
          <w:tcPr>
            <w:tcW w:w="3402" w:type="dxa"/>
          </w:tcPr>
          <w:p w:rsidR="00FB4A05" w:rsidRPr="00ED570E" w:rsidRDefault="00C9365E" w:rsidP="00C9365E">
            <w:pPr>
              <w:jc w:val="both"/>
            </w:pPr>
            <w:r>
              <w:t xml:space="preserve">Учащиеся вначале по группам, потом </w:t>
            </w:r>
            <w:r w:rsidR="00FB4A05" w:rsidRPr="00ED570E">
              <w:t>во взаимодействии с другими группами офор</w:t>
            </w:r>
            <w:r>
              <w:t xml:space="preserve">мляют результаты в соответствии </w:t>
            </w:r>
            <w:r w:rsidR="00FB4A05" w:rsidRPr="00ED570E">
              <w:t>с принятыми правилами</w:t>
            </w:r>
          </w:p>
        </w:tc>
      </w:tr>
      <w:tr w:rsidR="00FB4A05" w:rsidRPr="00ED570E" w:rsidTr="007A7F11">
        <w:tc>
          <w:tcPr>
            <w:tcW w:w="2518" w:type="dxa"/>
          </w:tcPr>
          <w:p w:rsidR="00FB4A05" w:rsidRPr="00ED570E" w:rsidRDefault="00FB4A05" w:rsidP="007A7F11">
            <w:pPr>
              <w:jc w:val="both"/>
            </w:pPr>
            <w:r w:rsidRPr="00ED570E">
              <w:t>4. Презентация</w:t>
            </w:r>
          </w:p>
        </w:tc>
        <w:tc>
          <w:tcPr>
            <w:tcW w:w="2977" w:type="dxa"/>
          </w:tcPr>
          <w:p w:rsidR="00FB4A05" w:rsidRPr="00ED570E" w:rsidRDefault="00FB4A05" w:rsidP="007A7F11">
            <w:pPr>
              <w:jc w:val="both"/>
            </w:pPr>
            <w:r w:rsidRPr="00ED570E">
              <w:t xml:space="preserve">Учитель организует экспертизу (например, приглашает в качестве экспертов старших школьников или параллельный класс, родителей и др.). </w:t>
            </w:r>
          </w:p>
        </w:tc>
        <w:tc>
          <w:tcPr>
            <w:tcW w:w="3402" w:type="dxa"/>
          </w:tcPr>
          <w:p w:rsidR="00FB4A05" w:rsidRPr="00ED570E" w:rsidRDefault="00FB4A05" w:rsidP="007A7F11">
            <w:pPr>
              <w:jc w:val="both"/>
            </w:pPr>
            <w:r w:rsidRPr="00ED570E">
              <w:t>Докладывают о результатах своей работы</w:t>
            </w:r>
          </w:p>
        </w:tc>
      </w:tr>
      <w:tr w:rsidR="00FB4A05" w:rsidRPr="00ED570E" w:rsidTr="007A7F11">
        <w:tc>
          <w:tcPr>
            <w:tcW w:w="2518" w:type="dxa"/>
          </w:tcPr>
          <w:p w:rsidR="00FB4A05" w:rsidRPr="00ED570E" w:rsidRDefault="00FB4A05" w:rsidP="007A7F11">
            <w:pPr>
              <w:jc w:val="both"/>
            </w:pPr>
            <w:r w:rsidRPr="00ED570E">
              <w:t>5. Рефлексия</w:t>
            </w:r>
          </w:p>
        </w:tc>
        <w:tc>
          <w:tcPr>
            <w:tcW w:w="2977" w:type="dxa"/>
          </w:tcPr>
          <w:p w:rsidR="00FB4A05" w:rsidRPr="00ED570E" w:rsidRDefault="00FB4A05" w:rsidP="007A7F11">
            <w:pPr>
              <w:jc w:val="both"/>
            </w:pPr>
            <w:r w:rsidRPr="00ED570E">
              <w:t>Оценивает свою деятельность по качеству оценок и. активности учащихся</w:t>
            </w:r>
          </w:p>
        </w:tc>
        <w:tc>
          <w:tcPr>
            <w:tcW w:w="3402" w:type="dxa"/>
          </w:tcPr>
          <w:p w:rsidR="00FB4A05" w:rsidRPr="00ED570E" w:rsidRDefault="00FB4A05" w:rsidP="007A7F11">
            <w:pPr>
              <w:jc w:val="both"/>
            </w:pPr>
            <w:r w:rsidRPr="00ED570E">
              <w:t>Подводят итоги работы, высказывают пожелания, коллективно обсуждают оценки за работу</w:t>
            </w:r>
          </w:p>
        </w:tc>
      </w:tr>
    </w:tbl>
    <w:p w:rsidR="00FB4A05" w:rsidRPr="00ED570E" w:rsidRDefault="00FB4A05" w:rsidP="00FB4A05">
      <w:pPr>
        <w:contextualSpacing/>
        <w:jc w:val="both"/>
        <w:rPr>
          <w:bCs/>
        </w:rPr>
      </w:pPr>
    </w:p>
    <w:p w:rsidR="00FB4A05" w:rsidRDefault="00FB4A05" w:rsidP="00FB4A05">
      <w:pPr>
        <w:jc w:val="right"/>
        <w:rPr>
          <w:bCs/>
        </w:rPr>
      </w:pPr>
      <w:r>
        <w:rPr>
          <w:b/>
          <w:bCs/>
        </w:rPr>
        <w:br w:type="page"/>
      </w:r>
      <w:r w:rsidRPr="002B2225">
        <w:rPr>
          <w:bCs/>
        </w:rPr>
        <w:lastRenderedPageBreak/>
        <w:t xml:space="preserve">Приложение </w:t>
      </w:r>
      <w:r>
        <w:rPr>
          <w:bCs/>
        </w:rPr>
        <w:t>3</w:t>
      </w:r>
    </w:p>
    <w:p w:rsidR="00FB4A05" w:rsidRPr="002B2225" w:rsidRDefault="00FB4A05" w:rsidP="00FB4A05">
      <w:pPr>
        <w:jc w:val="right"/>
        <w:rPr>
          <w:bCs/>
        </w:rPr>
      </w:pPr>
    </w:p>
    <w:p w:rsidR="00FB4A05" w:rsidRPr="00ED570E" w:rsidRDefault="00FB4A05" w:rsidP="00FB4A05">
      <w:pPr>
        <w:jc w:val="center"/>
        <w:rPr>
          <w:b/>
        </w:rPr>
      </w:pPr>
      <w:r w:rsidRPr="00ED570E">
        <w:rPr>
          <w:b/>
          <w:bCs/>
        </w:rPr>
        <w:t>Критерии оценивания проектов учащихся</w:t>
      </w:r>
    </w:p>
    <w:p w:rsidR="00FB4A05" w:rsidRDefault="00FB4A05" w:rsidP="00FB4A05">
      <w:pPr>
        <w:ind w:firstLine="709"/>
        <w:jc w:val="both"/>
      </w:pPr>
      <w:r w:rsidRPr="00ED570E">
        <w:rPr>
          <w:bCs/>
          <w:i/>
          <w:iCs/>
        </w:rPr>
        <w:t>Формы и методы контроля:</w:t>
      </w:r>
      <w:r w:rsidRPr="00ED570E">
        <w:t xml:space="preserve"> защита проектов. Оценку проектов проводят и учащиеся (самооценка), и учитель. </w:t>
      </w:r>
    </w:p>
    <w:tbl>
      <w:tblPr>
        <w:tblW w:w="8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828"/>
        <w:gridCol w:w="2040"/>
      </w:tblGrid>
      <w:tr w:rsidR="00FB4A05" w:rsidRPr="00ED570E" w:rsidTr="007A7F11">
        <w:tc>
          <w:tcPr>
            <w:tcW w:w="2943" w:type="dxa"/>
          </w:tcPr>
          <w:p w:rsidR="00FB4A05" w:rsidRPr="002B2225" w:rsidRDefault="00FB4A05" w:rsidP="007A7F11">
            <w:pPr>
              <w:contextualSpacing/>
              <w:jc w:val="center"/>
              <w:rPr>
                <w:b/>
                <w:bCs/>
                <w:sz w:val="24"/>
                <w:szCs w:val="24"/>
              </w:rPr>
            </w:pPr>
            <w:r w:rsidRPr="002B2225">
              <w:rPr>
                <w:b/>
                <w:bCs/>
                <w:sz w:val="24"/>
                <w:szCs w:val="24"/>
              </w:rPr>
              <w:t>Критерии оценки проекта</w:t>
            </w:r>
          </w:p>
        </w:tc>
        <w:tc>
          <w:tcPr>
            <w:tcW w:w="3828" w:type="dxa"/>
          </w:tcPr>
          <w:p w:rsidR="00FB4A05" w:rsidRPr="002B2225" w:rsidRDefault="00FB4A05" w:rsidP="007A7F11">
            <w:pPr>
              <w:jc w:val="center"/>
              <w:rPr>
                <w:b/>
                <w:sz w:val="24"/>
                <w:szCs w:val="24"/>
              </w:rPr>
            </w:pPr>
            <w:r w:rsidRPr="002B2225">
              <w:rPr>
                <w:b/>
                <w:bCs/>
                <w:sz w:val="24"/>
                <w:szCs w:val="24"/>
              </w:rPr>
              <w:t>Содержание критерия оценки</w:t>
            </w:r>
          </w:p>
        </w:tc>
        <w:tc>
          <w:tcPr>
            <w:tcW w:w="2040" w:type="dxa"/>
          </w:tcPr>
          <w:p w:rsidR="00FB4A05" w:rsidRPr="002B2225" w:rsidRDefault="00FB4A05" w:rsidP="007A7F11">
            <w:pPr>
              <w:jc w:val="center"/>
              <w:rPr>
                <w:b/>
                <w:sz w:val="24"/>
                <w:szCs w:val="24"/>
              </w:rPr>
            </w:pPr>
            <w:r w:rsidRPr="002B2225">
              <w:rPr>
                <w:b/>
                <w:bCs/>
                <w:sz w:val="24"/>
                <w:szCs w:val="24"/>
              </w:rPr>
              <w:t>Кол-во баллов</w:t>
            </w:r>
          </w:p>
        </w:tc>
      </w:tr>
      <w:tr w:rsidR="00FB4A05" w:rsidRPr="00ED570E" w:rsidTr="007A7F11">
        <w:tc>
          <w:tcPr>
            <w:tcW w:w="2943" w:type="dxa"/>
            <w:vMerge w:val="restart"/>
          </w:tcPr>
          <w:p w:rsidR="00FB4A05" w:rsidRPr="002B2225" w:rsidRDefault="00FB4A05" w:rsidP="007A7F11">
            <w:pPr>
              <w:contextualSpacing/>
              <w:jc w:val="both"/>
              <w:rPr>
                <w:bCs/>
                <w:sz w:val="24"/>
                <w:szCs w:val="24"/>
              </w:rPr>
            </w:pPr>
            <w:r w:rsidRPr="002B2225">
              <w:rPr>
                <w:bCs/>
                <w:sz w:val="24"/>
                <w:szCs w:val="24"/>
              </w:rPr>
              <w:t>Актуальность работы</w:t>
            </w:r>
          </w:p>
        </w:tc>
        <w:tc>
          <w:tcPr>
            <w:tcW w:w="3828" w:type="dxa"/>
          </w:tcPr>
          <w:p w:rsidR="00FB4A05" w:rsidRPr="002B2225" w:rsidRDefault="00FB4A05" w:rsidP="007A7F11">
            <w:pPr>
              <w:rPr>
                <w:sz w:val="24"/>
                <w:szCs w:val="24"/>
              </w:rPr>
            </w:pPr>
            <w:r w:rsidRPr="002B2225">
              <w:rPr>
                <w:sz w:val="24"/>
                <w:szCs w:val="24"/>
              </w:rPr>
              <w:t>Насколько работа интересна в практическом или теоретическом плане?</w:t>
            </w:r>
          </w:p>
        </w:tc>
        <w:tc>
          <w:tcPr>
            <w:tcW w:w="2040" w:type="dxa"/>
          </w:tcPr>
          <w:p w:rsidR="00FB4A05" w:rsidRPr="002B2225" w:rsidRDefault="00FB4A05" w:rsidP="007A7F11">
            <w:pPr>
              <w:rPr>
                <w:sz w:val="24"/>
                <w:szCs w:val="24"/>
              </w:rPr>
            </w:pPr>
            <w:r w:rsidRPr="002B2225">
              <w:rPr>
                <w:sz w:val="24"/>
                <w:szCs w:val="24"/>
              </w:rPr>
              <w:t>От 0 до 1</w:t>
            </w:r>
          </w:p>
        </w:tc>
      </w:tr>
      <w:tr w:rsidR="00FB4A05" w:rsidRPr="00ED570E" w:rsidTr="007A7F11">
        <w:tc>
          <w:tcPr>
            <w:tcW w:w="2943" w:type="dxa"/>
            <w:vMerge/>
          </w:tcPr>
          <w:p w:rsidR="00FB4A05" w:rsidRPr="002B2225" w:rsidRDefault="00FB4A05" w:rsidP="007A7F11">
            <w:pPr>
              <w:contextualSpacing/>
              <w:jc w:val="both"/>
              <w:rPr>
                <w:bCs/>
                <w:sz w:val="24"/>
                <w:szCs w:val="24"/>
              </w:rPr>
            </w:pPr>
          </w:p>
        </w:tc>
        <w:tc>
          <w:tcPr>
            <w:tcW w:w="3828" w:type="dxa"/>
          </w:tcPr>
          <w:p w:rsidR="00FB4A05" w:rsidRPr="002B2225" w:rsidRDefault="00FB4A05" w:rsidP="007A7F11">
            <w:pPr>
              <w:rPr>
                <w:sz w:val="24"/>
                <w:szCs w:val="24"/>
              </w:rPr>
            </w:pPr>
            <w:r w:rsidRPr="002B2225">
              <w:rPr>
                <w:sz w:val="24"/>
                <w:szCs w:val="24"/>
              </w:rPr>
              <w:t>Насколько работа является новой? обращается ли автор к проблеме, для комплексного решения которой нет готовых ответов?</w:t>
            </w:r>
          </w:p>
        </w:tc>
        <w:tc>
          <w:tcPr>
            <w:tcW w:w="2040" w:type="dxa"/>
          </w:tcPr>
          <w:p w:rsidR="00FB4A05" w:rsidRPr="002B2225" w:rsidRDefault="00FB4A05" w:rsidP="007A7F11">
            <w:pPr>
              <w:rPr>
                <w:sz w:val="24"/>
                <w:szCs w:val="24"/>
              </w:rPr>
            </w:pPr>
            <w:r w:rsidRPr="002B2225">
              <w:rPr>
                <w:sz w:val="24"/>
                <w:szCs w:val="24"/>
              </w:rPr>
              <w:t>От 0 до 1</w:t>
            </w:r>
          </w:p>
        </w:tc>
      </w:tr>
      <w:tr w:rsidR="00FB4A05" w:rsidRPr="00ED570E" w:rsidTr="007A7F11">
        <w:tc>
          <w:tcPr>
            <w:tcW w:w="2943" w:type="dxa"/>
            <w:vMerge/>
          </w:tcPr>
          <w:p w:rsidR="00FB4A05" w:rsidRPr="002B2225" w:rsidRDefault="00FB4A05" w:rsidP="007A7F11">
            <w:pPr>
              <w:contextualSpacing/>
              <w:jc w:val="both"/>
              <w:rPr>
                <w:bCs/>
                <w:sz w:val="24"/>
                <w:szCs w:val="24"/>
              </w:rPr>
            </w:pPr>
          </w:p>
        </w:tc>
        <w:tc>
          <w:tcPr>
            <w:tcW w:w="3828" w:type="dxa"/>
          </w:tcPr>
          <w:p w:rsidR="00FB4A05" w:rsidRPr="002B2225" w:rsidRDefault="00FB4A05" w:rsidP="007A7F11">
            <w:pPr>
              <w:rPr>
                <w:sz w:val="24"/>
                <w:szCs w:val="24"/>
              </w:rPr>
            </w:pPr>
            <w:proofErr w:type="gramStart"/>
            <w:r w:rsidRPr="002B2225">
              <w:rPr>
                <w:sz w:val="24"/>
                <w:szCs w:val="24"/>
              </w:rPr>
              <w:t>Верно</w:t>
            </w:r>
            <w:proofErr w:type="gramEnd"/>
            <w:r w:rsidRPr="002B2225">
              <w:rPr>
                <w:sz w:val="24"/>
                <w:szCs w:val="24"/>
              </w:rPr>
              <w:t xml:space="preserve"> ли определил автор актуальность работы?</w:t>
            </w:r>
          </w:p>
        </w:tc>
        <w:tc>
          <w:tcPr>
            <w:tcW w:w="2040" w:type="dxa"/>
          </w:tcPr>
          <w:p w:rsidR="00FB4A05" w:rsidRPr="002B2225" w:rsidRDefault="00FB4A05" w:rsidP="007A7F11">
            <w:pPr>
              <w:rPr>
                <w:sz w:val="24"/>
                <w:szCs w:val="24"/>
              </w:rPr>
            </w:pPr>
            <w:r w:rsidRPr="002B2225">
              <w:rPr>
                <w:sz w:val="24"/>
                <w:szCs w:val="24"/>
              </w:rPr>
              <w:t>От 0 до 1</w:t>
            </w:r>
          </w:p>
        </w:tc>
      </w:tr>
      <w:tr w:rsidR="00FB4A05" w:rsidRPr="00ED570E" w:rsidTr="007A7F11">
        <w:tc>
          <w:tcPr>
            <w:tcW w:w="2943" w:type="dxa"/>
            <w:vMerge/>
          </w:tcPr>
          <w:p w:rsidR="00FB4A05" w:rsidRPr="002B2225" w:rsidRDefault="00FB4A05" w:rsidP="007A7F11">
            <w:pPr>
              <w:contextualSpacing/>
              <w:jc w:val="both"/>
              <w:rPr>
                <w:bCs/>
                <w:sz w:val="24"/>
                <w:szCs w:val="24"/>
              </w:rPr>
            </w:pPr>
          </w:p>
        </w:tc>
        <w:tc>
          <w:tcPr>
            <w:tcW w:w="3828" w:type="dxa"/>
          </w:tcPr>
          <w:p w:rsidR="00FB4A05" w:rsidRPr="002B2225" w:rsidRDefault="00FB4A05" w:rsidP="007A7F11">
            <w:pPr>
              <w:rPr>
                <w:sz w:val="24"/>
                <w:szCs w:val="24"/>
              </w:rPr>
            </w:pPr>
            <w:proofErr w:type="gramStart"/>
            <w:r w:rsidRPr="002B2225">
              <w:rPr>
                <w:sz w:val="24"/>
                <w:szCs w:val="24"/>
              </w:rPr>
              <w:t>Верно</w:t>
            </w:r>
            <w:proofErr w:type="gramEnd"/>
            <w:r w:rsidRPr="002B2225">
              <w:rPr>
                <w:sz w:val="24"/>
                <w:szCs w:val="24"/>
              </w:rPr>
              <w:t xml:space="preserve"> ли определены цели, задачи работы?</w:t>
            </w:r>
          </w:p>
        </w:tc>
        <w:tc>
          <w:tcPr>
            <w:tcW w:w="2040" w:type="dxa"/>
          </w:tcPr>
          <w:p w:rsidR="00FB4A05" w:rsidRPr="002B2225" w:rsidRDefault="00FB4A05" w:rsidP="007A7F11">
            <w:pPr>
              <w:rPr>
                <w:sz w:val="24"/>
                <w:szCs w:val="24"/>
              </w:rPr>
            </w:pPr>
            <w:r w:rsidRPr="002B2225">
              <w:rPr>
                <w:sz w:val="24"/>
                <w:szCs w:val="24"/>
              </w:rPr>
              <w:t>От 0 до 2</w:t>
            </w:r>
          </w:p>
        </w:tc>
      </w:tr>
      <w:tr w:rsidR="00FB4A05" w:rsidRPr="00ED570E" w:rsidTr="007A7F11">
        <w:tc>
          <w:tcPr>
            <w:tcW w:w="2943" w:type="dxa"/>
            <w:vMerge w:val="restart"/>
          </w:tcPr>
          <w:p w:rsidR="00FB4A05" w:rsidRPr="002B2225" w:rsidRDefault="00FB4A05" w:rsidP="007A7F11">
            <w:pPr>
              <w:contextualSpacing/>
              <w:jc w:val="both"/>
              <w:rPr>
                <w:bCs/>
                <w:sz w:val="24"/>
                <w:szCs w:val="24"/>
              </w:rPr>
            </w:pPr>
            <w:r w:rsidRPr="002B2225">
              <w:rPr>
                <w:bCs/>
                <w:sz w:val="24"/>
                <w:szCs w:val="24"/>
              </w:rPr>
              <w:t>Теоретическая и (или) практическая ценность</w:t>
            </w:r>
          </w:p>
        </w:tc>
        <w:tc>
          <w:tcPr>
            <w:tcW w:w="3828" w:type="dxa"/>
          </w:tcPr>
          <w:p w:rsidR="00FB4A05" w:rsidRPr="002B2225" w:rsidRDefault="00FB4A05" w:rsidP="007A7F11">
            <w:pPr>
              <w:rPr>
                <w:sz w:val="24"/>
                <w:szCs w:val="24"/>
              </w:rPr>
            </w:pPr>
            <w:r w:rsidRPr="002B2225">
              <w:rPr>
                <w:sz w:val="24"/>
                <w:szCs w:val="24"/>
              </w:rPr>
              <w:t xml:space="preserve">Результаты исследования доведены до идеи (потенциальной возможности) применения на практике. </w:t>
            </w:r>
          </w:p>
        </w:tc>
        <w:tc>
          <w:tcPr>
            <w:tcW w:w="2040" w:type="dxa"/>
          </w:tcPr>
          <w:p w:rsidR="00FB4A05" w:rsidRPr="002B2225" w:rsidRDefault="00FB4A05" w:rsidP="007A7F11">
            <w:pPr>
              <w:rPr>
                <w:sz w:val="24"/>
                <w:szCs w:val="24"/>
              </w:rPr>
            </w:pPr>
            <w:r w:rsidRPr="002B2225">
              <w:rPr>
                <w:sz w:val="24"/>
                <w:szCs w:val="24"/>
              </w:rPr>
              <w:t>От 0 до 2</w:t>
            </w:r>
          </w:p>
        </w:tc>
      </w:tr>
      <w:tr w:rsidR="00FB4A05" w:rsidRPr="00ED570E" w:rsidTr="007A7F11">
        <w:tc>
          <w:tcPr>
            <w:tcW w:w="2943" w:type="dxa"/>
            <w:vMerge/>
          </w:tcPr>
          <w:p w:rsidR="00FB4A05" w:rsidRPr="002B2225" w:rsidRDefault="00FB4A05" w:rsidP="007A7F11">
            <w:pPr>
              <w:contextualSpacing/>
              <w:jc w:val="both"/>
              <w:rPr>
                <w:bCs/>
                <w:sz w:val="24"/>
                <w:szCs w:val="24"/>
              </w:rPr>
            </w:pPr>
          </w:p>
        </w:tc>
        <w:tc>
          <w:tcPr>
            <w:tcW w:w="3828" w:type="dxa"/>
          </w:tcPr>
          <w:p w:rsidR="00FB4A05" w:rsidRPr="002B2225" w:rsidRDefault="00FB4A05" w:rsidP="007A7F11">
            <w:pPr>
              <w:rPr>
                <w:sz w:val="24"/>
                <w:szCs w:val="24"/>
              </w:rPr>
            </w:pPr>
            <w:r w:rsidRPr="002B2225">
              <w:rPr>
                <w:sz w:val="24"/>
                <w:szCs w:val="24"/>
              </w:rPr>
              <w:t>Проделанная работа решает или детально прорабатывает на материале проблемные теоретические вопросы в определенной научной области</w:t>
            </w:r>
          </w:p>
        </w:tc>
        <w:tc>
          <w:tcPr>
            <w:tcW w:w="2040" w:type="dxa"/>
          </w:tcPr>
          <w:p w:rsidR="00FB4A05" w:rsidRPr="002B2225" w:rsidRDefault="00FB4A05" w:rsidP="007A7F11">
            <w:pPr>
              <w:rPr>
                <w:sz w:val="24"/>
                <w:szCs w:val="24"/>
              </w:rPr>
            </w:pPr>
            <w:r w:rsidRPr="002B2225">
              <w:rPr>
                <w:sz w:val="24"/>
                <w:szCs w:val="24"/>
              </w:rPr>
              <w:t>От 0 до 2</w:t>
            </w:r>
          </w:p>
        </w:tc>
      </w:tr>
      <w:tr w:rsidR="00FB4A05" w:rsidRPr="00ED570E" w:rsidTr="007A7F11">
        <w:tc>
          <w:tcPr>
            <w:tcW w:w="2943" w:type="dxa"/>
            <w:vMerge/>
          </w:tcPr>
          <w:p w:rsidR="00FB4A05" w:rsidRPr="002B2225" w:rsidRDefault="00FB4A05" w:rsidP="007A7F11">
            <w:pPr>
              <w:rPr>
                <w:sz w:val="24"/>
                <w:szCs w:val="24"/>
              </w:rPr>
            </w:pPr>
          </w:p>
        </w:tc>
        <w:tc>
          <w:tcPr>
            <w:tcW w:w="3828" w:type="dxa"/>
          </w:tcPr>
          <w:p w:rsidR="00FB4A05" w:rsidRPr="002B2225" w:rsidRDefault="00FB4A05" w:rsidP="007A7F11">
            <w:pPr>
              <w:contextualSpacing/>
              <w:jc w:val="both"/>
              <w:rPr>
                <w:bCs/>
                <w:sz w:val="24"/>
                <w:szCs w:val="24"/>
              </w:rPr>
            </w:pPr>
            <w:r w:rsidRPr="002B2225">
              <w:rPr>
                <w:sz w:val="24"/>
                <w:szCs w:val="24"/>
              </w:rPr>
              <w:t>Автор в работе указал теоретическую и (или) практическую значимость</w:t>
            </w:r>
          </w:p>
        </w:tc>
        <w:tc>
          <w:tcPr>
            <w:tcW w:w="2040" w:type="dxa"/>
          </w:tcPr>
          <w:p w:rsidR="00FB4A05" w:rsidRPr="002B2225" w:rsidRDefault="00FB4A05" w:rsidP="007A7F11">
            <w:pPr>
              <w:contextualSpacing/>
              <w:jc w:val="both"/>
              <w:rPr>
                <w:bCs/>
                <w:sz w:val="24"/>
                <w:szCs w:val="24"/>
              </w:rPr>
            </w:pPr>
            <w:r w:rsidRPr="002B2225">
              <w:rPr>
                <w:bCs/>
                <w:sz w:val="24"/>
                <w:szCs w:val="24"/>
              </w:rPr>
              <w:t>От 0 до 1</w:t>
            </w:r>
          </w:p>
        </w:tc>
      </w:tr>
      <w:tr w:rsidR="00FB4A05" w:rsidRPr="00ED570E" w:rsidTr="007A7F11">
        <w:tc>
          <w:tcPr>
            <w:tcW w:w="2943" w:type="dxa"/>
            <w:vMerge w:val="restart"/>
          </w:tcPr>
          <w:p w:rsidR="00FB4A05" w:rsidRPr="002B2225" w:rsidRDefault="00FB4A05" w:rsidP="007A7F11">
            <w:pPr>
              <w:rPr>
                <w:bCs/>
                <w:sz w:val="24"/>
                <w:szCs w:val="24"/>
              </w:rPr>
            </w:pPr>
            <w:r w:rsidRPr="002B2225">
              <w:rPr>
                <w:bCs/>
                <w:sz w:val="24"/>
                <w:szCs w:val="24"/>
              </w:rPr>
              <w:t>Методы исследования</w:t>
            </w:r>
          </w:p>
        </w:tc>
        <w:tc>
          <w:tcPr>
            <w:tcW w:w="3828" w:type="dxa"/>
          </w:tcPr>
          <w:p w:rsidR="00FB4A05" w:rsidRPr="002B2225" w:rsidRDefault="00FB4A05" w:rsidP="007A7F11">
            <w:pPr>
              <w:contextualSpacing/>
              <w:jc w:val="both"/>
              <w:rPr>
                <w:bCs/>
                <w:sz w:val="24"/>
                <w:szCs w:val="24"/>
              </w:rPr>
            </w:pPr>
            <w:r w:rsidRPr="002B2225">
              <w:rPr>
                <w:sz w:val="24"/>
                <w:szCs w:val="24"/>
              </w:rPr>
              <w:t>Целесообразность применяемых методов</w:t>
            </w:r>
          </w:p>
        </w:tc>
        <w:tc>
          <w:tcPr>
            <w:tcW w:w="2040" w:type="dxa"/>
          </w:tcPr>
          <w:p w:rsidR="00FB4A05" w:rsidRPr="002B2225" w:rsidRDefault="00FB4A05" w:rsidP="007A7F11">
            <w:pPr>
              <w:contextualSpacing/>
              <w:jc w:val="both"/>
              <w:rPr>
                <w:bCs/>
                <w:sz w:val="24"/>
                <w:szCs w:val="24"/>
              </w:rPr>
            </w:pPr>
            <w:r w:rsidRPr="002B2225">
              <w:rPr>
                <w:sz w:val="24"/>
                <w:szCs w:val="24"/>
              </w:rPr>
              <w:t>От 0 до 2</w:t>
            </w:r>
          </w:p>
        </w:tc>
      </w:tr>
      <w:tr w:rsidR="00FB4A05" w:rsidRPr="00ED570E" w:rsidTr="007A7F11">
        <w:tc>
          <w:tcPr>
            <w:tcW w:w="2943" w:type="dxa"/>
            <w:vMerge/>
          </w:tcPr>
          <w:p w:rsidR="00FB4A05" w:rsidRPr="002B2225" w:rsidRDefault="00FB4A05" w:rsidP="007A7F11">
            <w:pPr>
              <w:contextualSpacing/>
              <w:jc w:val="both"/>
              <w:rPr>
                <w:bCs/>
                <w:sz w:val="24"/>
                <w:szCs w:val="24"/>
              </w:rPr>
            </w:pPr>
          </w:p>
        </w:tc>
        <w:tc>
          <w:tcPr>
            <w:tcW w:w="3828" w:type="dxa"/>
          </w:tcPr>
          <w:p w:rsidR="00FB4A05" w:rsidRPr="002B2225" w:rsidRDefault="00FB4A05" w:rsidP="007A7F11">
            <w:pPr>
              <w:contextualSpacing/>
              <w:rPr>
                <w:bCs/>
                <w:sz w:val="24"/>
                <w:szCs w:val="24"/>
              </w:rPr>
            </w:pPr>
            <w:r w:rsidRPr="002B2225">
              <w:rPr>
                <w:sz w:val="24"/>
                <w:szCs w:val="24"/>
              </w:rPr>
              <w:t>Соблюдение технологии использования методов</w:t>
            </w:r>
          </w:p>
        </w:tc>
        <w:tc>
          <w:tcPr>
            <w:tcW w:w="2040" w:type="dxa"/>
          </w:tcPr>
          <w:p w:rsidR="00FB4A05" w:rsidRPr="002B2225" w:rsidRDefault="00FB4A05" w:rsidP="007A7F11">
            <w:pPr>
              <w:contextualSpacing/>
              <w:jc w:val="both"/>
              <w:rPr>
                <w:bCs/>
                <w:sz w:val="24"/>
                <w:szCs w:val="24"/>
              </w:rPr>
            </w:pPr>
            <w:r w:rsidRPr="002B2225">
              <w:rPr>
                <w:sz w:val="24"/>
                <w:szCs w:val="24"/>
              </w:rPr>
              <w:t>От 0 до 2</w:t>
            </w:r>
          </w:p>
        </w:tc>
      </w:tr>
      <w:tr w:rsidR="00FB4A05" w:rsidRPr="00ED570E" w:rsidTr="007A7F11">
        <w:tc>
          <w:tcPr>
            <w:tcW w:w="2943" w:type="dxa"/>
            <w:vMerge w:val="restart"/>
          </w:tcPr>
          <w:p w:rsidR="00FB4A05" w:rsidRPr="002B2225" w:rsidRDefault="00FB4A05" w:rsidP="007A7F11">
            <w:pPr>
              <w:contextualSpacing/>
              <w:jc w:val="both"/>
              <w:rPr>
                <w:bCs/>
                <w:sz w:val="24"/>
                <w:szCs w:val="24"/>
              </w:rPr>
            </w:pPr>
            <w:r w:rsidRPr="002B2225">
              <w:rPr>
                <w:bCs/>
                <w:sz w:val="24"/>
                <w:szCs w:val="24"/>
              </w:rPr>
              <w:t>Качество содержания проектной работы</w:t>
            </w:r>
          </w:p>
        </w:tc>
        <w:tc>
          <w:tcPr>
            <w:tcW w:w="3828" w:type="dxa"/>
          </w:tcPr>
          <w:p w:rsidR="00FB4A05" w:rsidRPr="002B2225" w:rsidRDefault="00FB4A05" w:rsidP="007A7F11">
            <w:pPr>
              <w:rPr>
                <w:sz w:val="24"/>
                <w:szCs w:val="24"/>
              </w:rPr>
            </w:pPr>
            <w:r w:rsidRPr="002B2225">
              <w:rPr>
                <w:sz w:val="24"/>
                <w:szCs w:val="24"/>
              </w:rPr>
              <w:t>Выводы работы соответствуют поставленным целям</w:t>
            </w:r>
          </w:p>
        </w:tc>
        <w:tc>
          <w:tcPr>
            <w:tcW w:w="2040" w:type="dxa"/>
          </w:tcPr>
          <w:p w:rsidR="00FB4A05" w:rsidRPr="002B2225" w:rsidRDefault="00FB4A05" w:rsidP="007A7F11">
            <w:pPr>
              <w:contextualSpacing/>
              <w:jc w:val="both"/>
              <w:rPr>
                <w:bCs/>
                <w:sz w:val="24"/>
                <w:szCs w:val="24"/>
              </w:rPr>
            </w:pPr>
            <w:r w:rsidRPr="002B2225">
              <w:rPr>
                <w:sz w:val="24"/>
                <w:szCs w:val="24"/>
              </w:rPr>
              <w:t>От 0 до 2</w:t>
            </w:r>
          </w:p>
        </w:tc>
      </w:tr>
      <w:tr w:rsidR="00FB4A05" w:rsidRPr="00ED570E" w:rsidTr="007A7F11">
        <w:tc>
          <w:tcPr>
            <w:tcW w:w="2943" w:type="dxa"/>
            <w:vMerge/>
          </w:tcPr>
          <w:p w:rsidR="00FB4A05" w:rsidRPr="002B2225" w:rsidRDefault="00FB4A05" w:rsidP="007A7F11">
            <w:pPr>
              <w:contextualSpacing/>
              <w:jc w:val="both"/>
              <w:rPr>
                <w:bCs/>
                <w:sz w:val="24"/>
                <w:szCs w:val="24"/>
              </w:rPr>
            </w:pPr>
          </w:p>
        </w:tc>
        <w:tc>
          <w:tcPr>
            <w:tcW w:w="3828" w:type="dxa"/>
          </w:tcPr>
          <w:p w:rsidR="00FB4A05" w:rsidRPr="002B2225" w:rsidRDefault="00FB4A05" w:rsidP="007A7F11">
            <w:pPr>
              <w:rPr>
                <w:sz w:val="24"/>
                <w:szCs w:val="24"/>
              </w:rPr>
            </w:pPr>
            <w:r w:rsidRPr="002B2225">
              <w:rPr>
                <w:sz w:val="24"/>
                <w:szCs w:val="24"/>
              </w:rPr>
              <w:t>Оригинальность, неповторимость проекта</w:t>
            </w:r>
          </w:p>
        </w:tc>
        <w:tc>
          <w:tcPr>
            <w:tcW w:w="2040" w:type="dxa"/>
          </w:tcPr>
          <w:p w:rsidR="00FB4A05" w:rsidRPr="002B2225" w:rsidRDefault="00FB4A05" w:rsidP="007A7F11">
            <w:pPr>
              <w:contextualSpacing/>
              <w:jc w:val="both"/>
              <w:rPr>
                <w:bCs/>
                <w:sz w:val="24"/>
                <w:szCs w:val="24"/>
              </w:rPr>
            </w:pPr>
            <w:r w:rsidRPr="002B2225">
              <w:rPr>
                <w:sz w:val="24"/>
                <w:szCs w:val="24"/>
              </w:rPr>
              <w:t>От 0 до 2</w:t>
            </w:r>
          </w:p>
        </w:tc>
      </w:tr>
      <w:tr w:rsidR="00FB4A05" w:rsidRPr="00ED570E" w:rsidTr="007A7F11">
        <w:tc>
          <w:tcPr>
            <w:tcW w:w="2943" w:type="dxa"/>
            <w:vMerge/>
          </w:tcPr>
          <w:p w:rsidR="00FB4A05" w:rsidRPr="002B2225" w:rsidRDefault="00FB4A05" w:rsidP="007A7F11">
            <w:pPr>
              <w:contextualSpacing/>
              <w:jc w:val="both"/>
              <w:rPr>
                <w:bCs/>
                <w:sz w:val="24"/>
                <w:szCs w:val="24"/>
              </w:rPr>
            </w:pPr>
          </w:p>
        </w:tc>
        <w:tc>
          <w:tcPr>
            <w:tcW w:w="3828" w:type="dxa"/>
          </w:tcPr>
          <w:p w:rsidR="00FB4A05" w:rsidRPr="002B2225" w:rsidRDefault="00FB4A05" w:rsidP="007A7F11">
            <w:pPr>
              <w:rPr>
                <w:sz w:val="24"/>
                <w:szCs w:val="24"/>
              </w:rPr>
            </w:pPr>
            <w:r w:rsidRPr="002B2225">
              <w:rPr>
                <w:sz w:val="24"/>
                <w:szCs w:val="24"/>
              </w:rPr>
              <w:t>В проекте есть разделение на части, компоненты, в каждом из которых освещается отдельная сторона работы</w:t>
            </w:r>
          </w:p>
        </w:tc>
        <w:tc>
          <w:tcPr>
            <w:tcW w:w="2040" w:type="dxa"/>
          </w:tcPr>
          <w:p w:rsidR="00FB4A05" w:rsidRPr="002B2225" w:rsidRDefault="00FB4A05" w:rsidP="007A7F11">
            <w:pPr>
              <w:contextualSpacing/>
              <w:jc w:val="both"/>
              <w:rPr>
                <w:bCs/>
                <w:sz w:val="24"/>
                <w:szCs w:val="24"/>
              </w:rPr>
            </w:pPr>
            <w:r w:rsidRPr="002B2225">
              <w:rPr>
                <w:sz w:val="24"/>
                <w:szCs w:val="24"/>
              </w:rPr>
              <w:t>От 0 до 1</w:t>
            </w:r>
          </w:p>
        </w:tc>
      </w:tr>
      <w:tr w:rsidR="00FB4A05" w:rsidRPr="00ED570E" w:rsidTr="007A7F11">
        <w:tc>
          <w:tcPr>
            <w:tcW w:w="2943" w:type="dxa"/>
            <w:vMerge/>
          </w:tcPr>
          <w:p w:rsidR="00FB4A05" w:rsidRPr="002B2225" w:rsidRDefault="00FB4A05" w:rsidP="007A7F11">
            <w:pPr>
              <w:contextualSpacing/>
              <w:jc w:val="both"/>
              <w:rPr>
                <w:bCs/>
                <w:sz w:val="24"/>
                <w:szCs w:val="24"/>
              </w:rPr>
            </w:pPr>
          </w:p>
        </w:tc>
        <w:tc>
          <w:tcPr>
            <w:tcW w:w="3828" w:type="dxa"/>
          </w:tcPr>
          <w:p w:rsidR="00FB4A05" w:rsidRPr="002B2225" w:rsidRDefault="00FB4A05" w:rsidP="007A7F11">
            <w:pPr>
              <w:rPr>
                <w:sz w:val="24"/>
                <w:szCs w:val="24"/>
              </w:rPr>
            </w:pPr>
            <w:r w:rsidRPr="002B2225">
              <w:rPr>
                <w:sz w:val="24"/>
                <w:szCs w:val="24"/>
              </w:rPr>
              <w:t>Есть ли исследовательский аспект в работе</w:t>
            </w:r>
          </w:p>
        </w:tc>
        <w:tc>
          <w:tcPr>
            <w:tcW w:w="2040" w:type="dxa"/>
          </w:tcPr>
          <w:p w:rsidR="00FB4A05" w:rsidRPr="002B2225" w:rsidRDefault="00FB4A05" w:rsidP="007A7F11">
            <w:pPr>
              <w:contextualSpacing/>
              <w:jc w:val="both"/>
              <w:rPr>
                <w:bCs/>
                <w:sz w:val="24"/>
                <w:szCs w:val="24"/>
              </w:rPr>
            </w:pPr>
            <w:r w:rsidRPr="002B2225">
              <w:rPr>
                <w:sz w:val="24"/>
                <w:szCs w:val="24"/>
              </w:rPr>
              <w:t>От 0 до 2</w:t>
            </w:r>
          </w:p>
        </w:tc>
      </w:tr>
      <w:tr w:rsidR="00FB4A05" w:rsidRPr="00ED570E" w:rsidTr="007A7F11">
        <w:tc>
          <w:tcPr>
            <w:tcW w:w="2943" w:type="dxa"/>
            <w:vMerge/>
          </w:tcPr>
          <w:p w:rsidR="00FB4A05" w:rsidRPr="002B2225" w:rsidRDefault="00FB4A05" w:rsidP="007A7F11">
            <w:pPr>
              <w:contextualSpacing/>
              <w:jc w:val="both"/>
              <w:rPr>
                <w:bCs/>
                <w:sz w:val="24"/>
                <w:szCs w:val="24"/>
              </w:rPr>
            </w:pPr>
          </w:p>
        </w:tc>
        <w:tc>
          <w:tcPr>
            <w:tcW w:w="3828" w:type="dxa"/>
          </w:tcPr>
          <w:p w:rsidR="00FB4A05" w:rsidRPr="002B2225" w:rsidRDefault="00FB4A05" w:rsidP="007A7F11">
            <w:pPr>
              <w:rPr>
                <w:sz w:val="24"/>
                <w:szCs w:val="24"/>
              </w:rPr>
            </w:pPr>
            <w:r w:rsidRPr="002B2225">
              <w:rPr>
                <w:sz w:val="24"/>
                <w:szCs w:val="24"/>
              </w:rPr>
              <w:t>Есть ли у работы перспектива развития</w:t>
            </w:r>
          </w:p>
        </w:tc>
        <w:tc>
          <w:tcPr>
            <w:tcW w:w="2040" w:type="dxa"/>
          </w:tcPr>
          <w:p w:rsidR="00FB4A05" w:rsidRPr="002B2225" w:rsidRDefault="00FB4A05" w:rsidP="007A7F11">
            <w:pPr>
              <w:contextualSpacing/>
              <w:jc w:val="both"/>
              <w:rPr>
                <w:bCs/>
                <w:sz w:val="24"/>
                <w:szCs w:val="24"/>
              </w:rPr>
            </w:pPr>
            <w:r w:rsidRPr="002B2225">
              <w:rPr>
                <w:sz w:val="24"/>
                <w:szCs w:val="24"/>
              </w:rPr>
              <w:t>От 0 до 2</w:t>
            </w:r>
          </w:p>
        </w:tc>
      </w:tr>
      <w:tr w:rsidR="00FB4A05" w:rsidRPr="00ED570E" w:rsidTr="007A7F11">
        <w:tc>
          <w:tcPr>
            <w:tcW w:w="2943" w:type="dxa"/>
            <w:vMerge w:val="restart"/>
          </w:tcPr>
          <w:p w:rsidR="00FB4A05" w:rsidRPr="002B2225" w:rsidRDefault="00FB4A05" w:rsidP="007A7F11">
            <w:pPr>
              <w:rPr>
                <w:bCs/>
                <w:sz w:val="24"/>
                <w:szCs w:val="24"/>
              </w:rPr>
            </w:pPr>
            <w:r w:rsidRPr="002B2225">
              <w:rPr>
                <w:bCs/>
                <w:sz w:val="24"/>
                <w:szCs w:val="24"/>
              </w:rPr>
              <w:t>Качество продукта проекта (презентации, сайта, информационного диска)</w:t>
            </w:r>
          </w:p>
        </w:tc>
        <w:tc>
          <w:tcPr>
            <w:tcW w:w="3828" w:type="dxa"/>
          </w:tcPr>
          <w:p w:rsidR="00FB4A05" w:rsidRPr="002B2225" w:rsidRDefault="00FB4A05" w:rsidP="007A7F11">
            <w:pPr>
              <w:rPr>
                <w:sz w:val="24"/>
                <w:szCs w:val="24"/>
              </w:rPr>
            </w:pPr>
            <w:r w:rsidRPr="002B2225">
              <w:rPr>
                <w:sz w:val="24"/>
                <w:szCs w:val="24"/>
              </w:rPr>
              <w:t>Интересная форма представления, но в рамках делового стиля</w:t>
            </w:r>
          </w:p>
        </w:tc>
        <w:tc>
          <w:tcPr>
            <w:tcW w:w="2040" w:type="dxa"/>
          </w:tcPr>
          <w:p w:rsidR="00FB4A05" w:rsidRPr="002B2225" w:rsidRDefault="00FB4A05" w:rsidP="007A7F11">
            <w:pPr>
              <w:rPr>
                <w:sz w:val="24"/>
                <w:szCs w:val="24"/>
              </w:rPr>
            </w:pPr>
            <w:r w:rsidRPr="002B2225">
              <w:rPr>
                <w:sz w:val="24"/>
                <w:szCs w:val="24"/>
              </w:rPr>
              <w:t>От 0 до 2</w:t>
            </w:r>
          </w:p>
        </w:tc>
      </w:tr>
      <w:tr w:rsidR="00FB4A05" w:rsidRPr="00ED570E" w:rsidTr="007A7F11">
        <w:tc>
          <w:tcPr>
            <w:tcW w:w="2943" w:type="dxa"/>
            <w:vMerge/>
          </w:tcPr>
          <w:p w:rsidR="00FB4A05" w:rsidRPr="002B2225" w:rsidRDefault="00FB4A05" w:rsidP="007A7F11">
            <w:pPr>
              <w:contextualSpacing/>
              <w:jc w:val="both"/>
              <w:rPr>
                <w:bCs/>
                <w:sz w:val="24"/>
                <w:szCs w:val="24"/>
              </w:rPr>
            </w:pPr>
          </w:p>
        </w:tc>
        <w:tc>
          <w:tcPr>
            <w:tcW w:w="3828" w:type="dxa"/>
          </w:tcPr>
          <w:p w:rsidR="00FB4A05" w:rsidRPr="002B2225" w:rsidRDefault="00FB4A05" w:rsidP="007A7F11">
            <w:pPr>
              <w:rPr>
                <w:sz w:val="24"/>
                <w:szCs w:val="24"/>
              </w:rPr>
            </w:pPr>
            <w:r w:rsidRPr="002B2225">
              <w:rPr>
                <w:sz w:val="24"/>
                <w:szCs w:val="24"/>
              </w:rPr>
              <w:t xml:space="preserve">Логичность, последовательность слайдов, фотографий и т. д. </w:t>
            </w:r>
          </w:p>
        </w:tc>
        <w:tc>
          <w:tcPr>
            <w:tcW w:w="2040" w:type="dxa"/>
          </w:tcPr>
          <w:p w:rsidR="00FB4A05" w:rsidRPr="002B2225" w:rsidRDefault="00FB4A05" w:rsidP="007A7F11">
            <w:pPr>
              <w:rPr>
                <w:sz w:val="24"/>
                <w:szCs w:val="24"/>
              </w:rPr>
            </w:pPr>
            <w:r w:rsidRPr="002B2225">
              <w:rPr>
                <w:sz w:val="24"/>
                <w:szCs w:val="24"/>
              </w:rPr>
              <w:t>От 0 до 2</w:t>
            </w:r>
          </w:p>
        </w:tc>
      </w:tr>
      <w:tr w:rsidR="00FB4A05" w:rsidRPr="00ED570E" w:rsidTr="007A7F11">
        <w:tc>
          <w:tcPr>
            <w:tcW w:w="2943" w:type="dxa"/>
            <w:vMerge/>
          </w:tcPr>
          <w:p w:rsidR="00FB4A05" w:rsidRPr="002B2225" w:rsidRDefault="00FB4A05" w:rsidP="007A7F11">
            <w:pPr>
              <w:contextualSpacing/>
              <w:jc w:val="both"/>
              <w:rPr>
                <w:bCs/>
                <w:sz w:val="24"/>
                <w:szCs w:val="24"/>
              </w:rPr>
            </w:pPr>
          </w:p>
        </w:tc>
        <w:tc>
          <w:tcPr>
            <w:tcW w:w="3828" w:type="dxa"/>
          </w:tcPr>
          <w:p w:rsidR="00FB4A05" w:rsidRPr="002B2225" w:rsidRDefault="00FB4A05" w:rsidP="007A7F11">
            <w:pPr>
              <w:rPr>
                <w:sz w:val="24"/>
                <w:szCs w:val="24"/>
              </w:rPr>
            </w:pPr>
            <w:r w:rsidRPr="002B2225">
              <w:rPr>
                <w:sz w:val="24"/>
                <w:szCs w:val="24"/>
              </w:rPr>
              <w:t xml:space="preserve">Форма материала соответствует </w:t>
            </w:r>
            <w:r w:rsidRPr="002B2225">
              <w:rPr>
                <w:sz w:val="24"/>
                <w:szCs w:val="24"/>
              </w:rPr>
              <w:lastRenderedPageBreak/>
              <w:t>задумке</w:t>
            </w:r>
          </w:p>
        </w:tc>
        <w:tc>
          <w:tcPr>
            <w:tcW w:w="2040" w:type="dxa"/>
          </w:tcPr>
          <w:p w:rsidR="00FB4A05" w:rsidRPr="002B2225" w:rsidRDefault="00FB4A05" w:rsidP="007A7F11">
            <w:pPr>
              <w:contextualSpacing/>
              <w:jc w:val="both"/>
              <w:rPr>
                <w:bCs/>
                <w:sz w:val="24"/>
                <w:szCs w:val="24"/>
              </w:rPr>
            </w:pPr>
            <w:r w:rsidRPr="002B2225">
              <w:rPr>
                <w:sz w:val="24"/>
                <w:szCs w:val="24"/>
              </w:rPr>
              <w:lastRenderedPageBreak/>
              <w:t>От 0 до 1</w:t>
            </w:r>
          </w:p>
        </w:tc>
      </w:tr>
      <w:tr w:rsidR="00FB4A05" w:rsidRPr="00ED570E" w:rsidTr="007A7F11">
        <w:tc>
          <w:tcPr>
            <w:tcW w:w="2943" w:type="dxa"/>
            <w:vMerge/>
          </w:tcPr>
          <w:p w:rsidR="00FB4A05" w:rsidRPr="002B2225" w:rsidRDefault="00FB4A05" w:rsidP="007A7F11">
            <w:pPr>
              <w:contextualSpacing/>
              <w:jc w:val="both"/>
              <w:rPr>
                <w:bCs/>
                <w:sz w:val="24"/>
                <w:szCs w:val="24"/>
              </w:rPr>
            </w:pPr>
          </w:p>
        </w:tc>
        <w:tc>
          <w:tcPr>
            <w:tcW w:w="3828" w:type="dxa"/>
          </w:tcPr>
          <w:p w:rsidR="00FB4A05" w:rsidRPr="002B2225" w:rsidRDefault="00FB4A05" w:rsidP="007A7F11">
            <w:pPr>
              <w:rPr>
                <w:sz w:val="24"/>
                <w:szCs w:val="24"/>
              </w:rPr>
            </w:pPr>
            <w:r w:rsidRPr="002B2225">
              <w:rPr>
                <w:sz w:val="24"/>
                <w:szCs w:val="24"/>
              </w:rPr>
              <w:t xml:space="preserve">Текст легко воспринимается, </w:t>
            </w:r>
          </w:p>
        </w:tc>
        <w:tc>
          <w:tcPr>
            <w:tcW w:w="2040" w:type="dxa"/>
          </w:tcPr>
          <w:p w:rsidR="00FB4A05" w:rsidRPr="002B2225" w:rsidRDefault="00FB4A05" w:rsidP="007A7F11">
            <w:pPr>
              <w:contextualSpacing/>
              <w:jc w:val="both"/>
              <w:rPr>
                <w:bCs/>
                <w:sz w:val="24"/>
                <w:szCs w:val="24"/>
              </w:rPr>
            </w:pPr>
            <w:r w:rsidRPr="002B2225">
              <w:rPr>
                <w:sz w:val="24"/>
                <w:szCs w:val="24"/>
              </w:rPr>
              <w:t>От 0 до 1</w:t>
            </w:r>
          </w:p>
        </w:tc>
      </w:tr>
      <w:tr w:rsidR="00FB4A05" w:rsidRPr="00ED570E" w:rsidTr="007A7F11">
        <w:tc>
          <w:tcPr>
            <w:tcW w:w="2943" w:type="dxa"/>
            <w:vMerge/>
          </w:tcPr>
          <w:p w:rsidR="00FB4A05" w:rsidRPr="002B2225" w:rsidRDefault="00FB4A05" w:rsidP="007A7F11">
            <w:pPr>
              <w:contextualSpacing/>
              <w:jc w:val="both"/>
              <w:rPr>
                <w:bCs/>
                <w:sz w:val="24"/>
                <w:szCs w:val="24"/>
              </w:rPr>
            </w:pPr>
          </w:p>
        </w:tc>
        <w:tc>
          <w:tcPr>
            <w:tcW w:w="3828" w:type="dxa"/>
          </w:tcPr>
          <w:p w:rsidR="00FB4A05" w:rsidRPr="002B2225" w:rsidRDefault="00FB4A05" w:rsidP="007A7F11">
            <w:pPr>
              <w:rPr>
                <w:sz w:val="24"/>
                <w:szCs w:val="24"/>
              </w:rPr>
            </w:pPr>
            <w:r w:rsidRPr="002B2225">
              <w:rPr>
                <w:sz w:val="24"/>
                <w:szCs w:val="24"/>
              </w:rPr>
              <w:t xml:space="preserve">Отсутствие грамматических ошибок, стиль речи </w:t>
            </w:r>
          </w:p>
        </w:tc>
        <w:tc>
          <w:tcPr>
            <w:tcW w:w="2040" w:type="dxa"/>
          </w:tcPr>
          <w:p w:rsidR="00FB4A05" w:rsidRPr="002B2225" w:rsidRDefault="00FB4A05" w:rsidP="007A7F11">
            <w:pPr>
              <w:contextualSpacing/>
              <w:jc w:val="both"/>
              <w:rPr>
                <w:bCs/>
                <w:sz w:val="24"/>
                <w:szCs w:val="24"/>
              </w:rPr>
            </w:pPr>
            <w:r w:rsidRPr="002B2225">
              <w:rPr>
                <w:sz w:val="24"/>
                <w:szCs w:val="24"/>
              </w:rPr>
              <w:t>От 0 до 1</w:t>
            </w:r>
          </w:p>
        </w:tc>
      </w:tr>
      <w:tr w:rsidR="00FB4A05" w:rsidRPr="00ED570E" w:rsidTr="007A7F11">
        <w:tc>
          <w:tcPr>
            <w:tcW w:w="2943" w:type="dxa"/>
            <w:vMerge w:val="restart"/>
          </w:tcPr>
          <w:p w:rsidR="00FB4A05" w:rsidRPr="002B2225" w:rsidRDefault="00FB4A05" w:rsidP="007A7F11">
            <w:pPr>
              <w:contextualSpacing/>
              <w:jc w:val="both"/>
              <w:rPr>
                <w:bCs/>
                <w:sz w:val="24"/>
                <w:szCs w:val="24"/>
              </w:rPr>
            </w:pPr>
            <w:r w:rsidRPr="002B2225">
              <w:rPr>
                <w:bCs/>
                <w:sz w:val="24"/>
                <w:szCs w:val="24"/>
              </w:rPr>
              <w:t>Компетентность участника при защите работы</w:t>
            </w:r>
          </w:p>
        </w:tc>
        <w:tc>
          <w:tcPr>
            <w:tcW w:w="3828" w:type="dxa"/>
          </w:tcPr>
          <w:p w:rsidR="00FB4A05" w:rsidRPr="002B2225" w:rsidRDefault="00FB4A05" w:rsidP="007A7F11">
            <w:pPr>
              <w:rPr>
                <w:sz w:val="24"/>
                <w:szCs w:val="24"/>
              </w:rPr>
            </w:pPr>
            <w:r w:rsidRPr="002B2225">
              <w:rPr>
                <w:sz w:val="24"/>
                <w:szCs w:val="24"/>
              </w:rPr>
              <w:t>Четкие представления о целях работы, о направлениях ее развития, критическая оценка работы и полученных результатов</w:t>
            </w:r>
          </w:p>
        </w:tc>
        <w:tc>
          <w:tcPr>
            <w:tcW w:w="2040" w:type="dxa"/>
          </w:tcPr>
          <w:p w:rsidR="00FB4A05" w:rsidRPr="002B2225" w:rsidRDefault="00FB4A05" w:rsidP="007A7F11">
            <w:pPr>
              <w:rPr>
                <w:sz w:val="24"/>
                <w:szCs w:val="24"/>
              </w:rPr>
            </w:pPr>
            <w:r w:rsidRPr="002B2225">
              <w:rPr>
                <w:sz w:val="24"/>
                <w:szCs w:val="24"/>
              </w:rPr>
              <w:t>От 0 до 2</w:t>
            </w:r>
          </w:p>
        </w:tc>
      </w:tr>
      <w:tr w:rsidR="00FB4A05" w:rsidRPr="00ED570E" w:rsidTr="007A7F11">
        <w:tc>
          <w:tcPr>
            <w:tcW w:w="2943" w:type="dxa"/>
            <w:vMerge/>
          </w:tcPr>
          <w:p w:rsidR="00FB4A05" w:rsidRPr="002B2225" w:rsidRDefault="00FB4A05" w:rsidP="007A7F11">
            <w:pPr>
              <w:contextualSpacing/>
              <w:jc w:val="both"/>
              <w:rPr>
                <w:bCs/>
                <w:sz w:val="24"/>
                <w:szCs w:val="24"/>
              </w:rPr>
            </w:pPr>
          </w:p>
        </w:tc>
        <w:tc>
          <w:tcPr>
            <w:tcW w:w="3828" w:type="dxa"/>
          </w:tcPr>
          <w:p w:rsidR="00FB4A05" w:rsidRPr="002B2225" w:rsidRDefault="00FB4A05" w:rsidP="007A7F11">
            <w:pPr>
              <w:rPr>
                <w:sz w:val="24"/>
                <w:szCs w:val="24"/>
              </w:rPr>
            </w:pPr>
            <w:r w:rsidRPr="002B2225">
              <w:rPr>
                <w:sz w:val="24"/>
                <w:szCs w:val="24"/>
              </w:rPr>
              <w:t>Докладчик изъясняется ясно, четко, понятно, умеет заинтересовать аудиторию, обращает внимание на главные моменты в работе</w:t>
            </w:r>
          </w:p>
        </w:tc>
        <w:tc>
          <w:tcPr>
            <w:tcW w:w="2040" w:type="dxa"/>
          </w:tcPr>
          <w:p w:rsidR="00FB4A05" w:rsidRPr="002B2225" w:rsidRDefault="00FB4A05" w:rsidP="007A7F11">
            <w:pPr>
              <w:rPr>
                <w:sz w:val="24"/>
                <w:szCs w:val="24"/>
              </w:rPr>
            </w:pPr>
            <w:r w:rsidRPr="002B2225">
              <w:rPr>
                <w:sz w:val="24"/>
                <w:szCs w:val="24"/>
              </w:rPr>
              <w:t>От 0 до 2</w:t>
            </w:r>
          </w:p>
        </w:tc>
      </w:tr>
      <w:tr w:rsidR="00FB4A05" w:rsidRPr="00ED570E" w:rsidTr="007A7F11">
        <w:tc>
          <w:tcPr>
            <w:tcW w:w="2943" w:type="dxa"/>
            <w:vMerge/>
          </w:tcPr>
          <w:p w:rsidR="00FB4A05" w:rsidRPr="002B2225" w:rsidRDefault="00FB4A05" w:rsidP="007A7F11">
            <w:pPr>
              <w:contextualSpacing/>
              <w:jc w:val="both"/>
              <w:rPr>
                <w:bCs/>
                <w:sz w:val="24"/>
                <w:szCs w:val="24"/>
              </w:rPr>
            </w:pPr>
          </w:p>
        </w:tc>
        <w:tc>
          <w:tcPr>
            <w:tcW w:w="3828" w:type="dxa"/>
          </w:tcPr>
          <w:p w:rsidR="00FB4A05" w:rsidRPr="002B2225" w:rsidRDefault="00FB4A05" w:rsidP="007A7F11">
            <w:pPr>
              <w:rPr>
                <w:sz w:val="24"/>
                <w:szCs w:val="24"/>
              </w:rPr>
            </w:pPr>
            <w:r w:rsidRPr="002B2225">
              <w:rPr>
                <w:sz w:val="24"/>
                <w:szCs w:val="24"/>
              </w:rPr>
              <w:t xml:space="preserve">Докладчик опирается на краткие тезисы, выводы, оформленные в презентации, и распространяет, объясняет их аудитории. </w:t>
            </w:r>
          </w:p>
        </w:tc>
        <w:tc>
          <w:tcPr>
            <w:tcW w:w="2040" w:type="dxa"/>
          </w:tcPr>
          <w:p w:rsidR="00FB4A05" w:rsidRPr="002B2225" w:rsidRDefault="00FB4A05" w:rsidP="007A7F11">
            <w:pPr>
              <w:rPr>
                <w:sz w:val="24"/>
                <w:szCs w:val="24"/>
              </w:rPr>
            </w:pPr>
            <w:r w:rsidRPr="002B2225">
              <w:rPr>
                <w:sz w:val="24"/>
                <w:szCs w:val="24"/>
              </w:rPr>
              <w:t>От 0 до 2</w:t>
            </w:r>
          </w:p>
        </w:tc>
      </w:tr>
      <w:tr w:rsidR="00FB4A05" w:rsidRPr="00ED570E" w:rsidTr="007A7F11">
        <w:tc>
          <w:tcPr>
            <w:tcW w:w="2943" w:type="dxa"/>
            <w:vMerge/>
          </w:tcPr>
          <w:p w:rsidR="00FB4A05" w:rsidRPr="002B2225" w:rsidRDefault="00FB4A05" w:rsidP="007A7F11">
            <w:pPr>
              <w:contextualSpacing/>
              <w:jc w:val="both"/>
              <w:rPr>
                <w:bCs/>
                <w:sz w:val="24"/>
                <w:szCs w:val="24"/>
              </w:rPr>
            </w:pPr>
          </w:p>
        </w:tc>
        <w:tc>
          <w:tcPr>
            <w:tcW w:w="3828" w:type="dxa"/>
          </w:tcPr>
          <w:p w:rsidR="00FB4A05" w:rsidRPr="002B2225" w:rsidRDefault="00FB4A05" w:rsidP="007A7F11">
            <w:pPr>
              <w:rPr>
                <w:sz w:val="24"/>
                <w:szCs w:val="24"/>
              </w:rPr>
            </w:pPr>
            <w:r w:rsidRPr="002B2225">
              <w:rPr>
                <w:sz w:val="24"/>
                <w:szCs w:val="24"/>
              </w:rPr>
              <w:t xml:space="preserve">Докладчик выдержал временные рамки выступления и успел раскрыть основную суть работы. </w:t>
            </w:r>
          </w:p>
        </w:tc>
        <w:tc>
          <w:tcPr>
            <w:tcW w:w="2040" w:type="dxa"/>
          </w:tcPr>
          <w:p w:rsidR="00FB4A05" w:rsidRPr="002B2225" w:rsidRDefault="00FB4A05" w:rsidP="007A7F11">
            <w:pPr>
              <w:rPr>
                <w:sz w:val="24"/>
                <w:szCs w:val="24"/>
              </w:rPr>
            </w:pPr>
            <w:r w:rsidRPr="002B2225">
              <w:rPr>
                <w:sz w:val="24"/>
                <w:szCs w:val="24"/>
              </w:rPr>
              <w:t>От 0 до 2</w:t>
            </w:r>
          </w:p>
        </w:tc>
      </w:tr>
      <w:tr w:rsidR="00FB4A05" w:rsidRPr="00ED570E" w:rsidTr="007A7F11">
        <w:tc>
          <w:tcPr>
            <w:tcW w:w="2943" w:type="dxa"/>
            <w:vMerge/>
          </w:tcPr>
          <w:p w:rsidR="00FB4A05" w:rsidRPr="002B2225" w:rsidRDefault="00FB4A05" w:rsidP="007A7F11">
            <w:pPr>
              <w:contextualSpacing/>
              <w:jc w:val="both"/>
              <w:rPr>
                <w:bCs/>
                <w:sz w:val="24"/>
                <w:szCs w:val="24"/>
              </w:rPr>
            </w:pPr>
          </w:p>
        </w:tc>
        <w:tc>
          <w:tcPr>
            <w:tcW w:w="3828" w:type="dxa"/>
          </w:tcPr>
          <w:p w:rsidR="00FB4A05" w:rsidRPr="002B2225" w:rsidRDefault="00FB4A05" w:rsidP="007A7F11">
            <w:pPr>
              <w:rPr>
                <w:sz w:val="24"/>
                <w:szCs w:val="24"/>
              </w:rPr>
            </w:pPr>
            <w:r w:rsidRPr="002B2225">
              <w:rPr>
                <w:sz w:val="24"/>
                <w:szCs w:val="24"/>
              </w:rPr>
              <w:t xml:space="preserve">Докладчик смог аргументировано ответить на заданные вопросы либо определить возможные пути поиска ответа на вопрос (если вопрос не касается непосредственно проделанной работы). Если проект групповой - то вопросы задаются не только докладчику, но и остальным авторам проекта. </w:t>
            </w:r>
          </w:p>
        </w:tc>
        <w:tc>
          <w:tcPr>
            <w:tcW w:w="2040" w:type="dxa"/>
          </w:tcPr>
          <w:p w:rsidR="00FB4A05" w:rsidRPr="002B2225" w:rsidRDefault="00FB4A05" w:rsidP="007A7F11">
            <w:pPr>
              <w:rPr>
                <w:sz w:val="24"/>
                <w:szCs w:val="24"/>
              </w:rPr>
            </w:pPr>
            <w:r w:rsidRPr="002B2225">
              <w:rPr>
                <w:sz w:val="24"/>
                <w:szCs w:val="24"/>
              </w:rPr>
              <w:t>От 0 до 2</w:t>
            </w:r>
          </w:p>
        </w:tc>
      </w:tr>
      <w:tr w:rsidR="00FB4A05" w:rsidRPr="002B2225" w:rsidTr="007A7F11">
        <w:tc>
          <w:tcPr>
            <w:tcW w:w="2943" w:type="dxa"/>
          </w:tcPr>
          <w:p w:rsidR="00FB4A05" w:rsidRPr="002B2225" w:rsidRDefault="00FB4A05" w:rsidP="007A7F11">
            <w:pPr>
              <w:contextualSpacing/>
              <w:jc w:val="both"/>
              <w:rPr>
                <w:b/>
                <w:bCs/>
                <w:sz w:val="24"/>
                <w:szCs w:val="24"/>
              </w:rPr>
            </w:pPr>
            <w:r w:rsidRPr="002B2225">
              <w:rPr>
                <w:b/>
                <w:bCs/>
                <w:sz w:val="24"/>
                <w:szCs w:val="24"/>
              </w:rPr>
              <w:t>ИТОГО</w:t>
            </w:r>
          </w:p>
        </w:tc>
        <w:tc>
          <w:tcPr>
            <w:tcW w:w="3828" w:type="dxa"/>
          </w:tcPr>
          <w:p w:rsidR="00FB4A05" w:rsidRPr="002B2225" w:rsidRDefault="00FB4A05" w:rsidP="007A7F11">
            <w:pPr>
              <w:contextualSpacing/>
              <w:jc w:val="both"/>
              <w:rPr>
                <w:b/>
                <w:bCs/>
                <w:sz w:val="24"/>
                <w:szCs w:val="24"/>
              </w:rPr>
            </w:pPr>
            <w:r w:rsidRPr="002B2225">
              <w:rPr>
                <w:b/>
                <w:bCs/>
                <w:sz w:val="24"/>
                <w:szCs w:val="24"/>
              </w:rPr>
              <w:t>СУММА БАЛЛОВ</w:t>
            </w:r>
          </w:p>
        </w:tc>
        <w:tc>
          <w:tcPr>
            <w:tcW w:w="2040" w:type="dxa"/>
          </w:tcPr>
          <w:p w:rsidR="00FB4A05" w:rsidRPr="002B2225" w:rsidRDefault="00FB4A05" w:rsidP="007A7F11">
            <w:pPr>
              <w:contextualSpacing/>
              <w:jc w:val="both"/>
              <w:rPr>
                <w:b/>
                <w:bCs/>
                <w:sz w:val="24"/>
                <w:szCs w:val="24"/>
              </w:rPr>
            </w:pPr>
            <w:r w:rsidRPr="002B2225">
              <w:rPr>
                <w:b/>
                <w:bCs/>
                <w:sz w:val="24"/>
                <w:szCs w:val="24"/>
              </w:rPr>
              <w:t xml:space="preserve">МАКСИМУМ 40 БАЛЛОВ </w:t>
            </w:r>
          </w:p>
        </w:tc>
      </w:tr>
    </w:tbl>
    <w:p w:rsidR="00FB4A05" w:rsidRDefault="00FB4A05" w:rsidP="00FB4A05">
      <w:pPr>
        <w:ind w:firstLine="709"/>
        <w:jc w:val="both"/>
        <w:rPr>
          <w:sz w:val="24"/>
          <w:szCs w:val="24"/>
        </w:rPr>
      </w:pPr>
    </w:p>
    <w:p w:rsidR="00FB4A05" w:rsidRPr="002B2225" w:rsidRDefault="00FB4A05" w:rsidP="00FB4A05">
      <w:pPr>
        <w:spacing w:line="360" w:lineRule="auto"/>
        <w:ind w:firstLine="709"/>
        <w:jc w:val="both"/>
      </w:pPr>
      <w:r w:rsidRPr="002B2225">
        <w:t xml:space="preserve">Общая оценка за проект выставляется при выполнении вышеуказанных требований </w:t>
      </w:r>
      <w:proofErr w:type="gramStart"/>
      <w:r w:rsidRPr="002B2225">
        <w:t>на</w:t>
      </w:r>
      <w:proofErr w:type="gramEnd"/>
      <w:r w:rsidRPr="002B2225">
        <w:t>:</w:t>
      </w:r>
    </w:p>
    <w:p w:rsidR="00FB4A05" w:rsidRPr="002B2225" w:rsidRDefault="00FB4A05" w:rsidP="00FB4A05">
      <w:pPr>
        <w:spacing w:line="360" w:lineRule="auto"/>
        <w:ind w:firstLine="709"/>
        <w:jc w:val="both"/>
      </w:pPr>
      <w:r w:rsidRPr="002B2225">
        <w:t>65-80% - оценка «3»</w:t>
      </w:r>
    </w:p>
    <w:p w:rsidR="00FB4A05" w:rsidRPr="002B2225" w:rsidRDefault="00FB4A05" w:rsidP="00FB4A05">
      <w:pPr>
        <w:spacing w:line="360" w:lineRule="auto"/>
        <w:ind w:firstLine="709"/>
        <w:jc w:val="both"/>
      </w:pPr>
      <w:r w:rsidRPr="002B2225">
        <w:t>80-90% - оценка «4»</w:t>
      </w:r>
    </w:p>
    <w:p w:rsidR="00FB4A05" w:rsidRPr="002B2225" w:rsidRDefault="00FB4A05" w:rsidP="00FB4A05">
      <w:pPr>
        <w:spacing w:line="360" w:lineRule="auto"/>
        <w:ind w:firstLine="709"/>
        <w:jc w:val="both"/>
      </w:pPr>
      <w:r w:rsidRPr="002B2225">
        <w:t>-100%-оценка «5»</w:t>
      </w:r>
    </w:p>
    <w:p w:rsidR="00FB4A05" w:rsidRDefault="00FB4A05" w:rsidP="00FB4A05">
      <w:pPr>
        <w:spacing w:line="360" w:lineRule="auto"/>
        <w:ind w:firstLine="709"/>
        <w:jc w:val="both"/>
      </w:pPr>
      <w:r w:rsidRPr="002B2225">
        <w:t>Можно сделать вывод, что предлагаемая структура, поэтапная организация деятельности ребят по освоению метода проектов, типы проектов, критерии их оценки делают каждый этап работы логически завершенным, то есть ученический проект может рассматриваться как этап подготовки к последующей работе на следующем этапе.</w:t>
      </w:r>
    </w:p>
    <w:p w:rsidR="001D7EB3" w:rsidRDefault="001D7EB3" w:rsidP="00FB4A05">
      <w:pPr>
        <w:spacing w:line="360" w:lineRule="auto"/>
        <w:ind w:firstLine="709"/>
        <w:jc w:val="both"/>
      </w:pPr>
    </w:p>
    <w:p w:rsidR="001D7EB3" w:rsidRDefault="001D7EB3" w:rsidP="00FB4A05">
      <w:pPr>
        <w:spacing w:line="360" w:lineRule="auto"/>
        <w:ind w:firstLine="709"/>
        <w:jc w:val="both"/>
      </w:pPr>
      <w:r>
        <w:lastRenderedPageBreak/>
        <w:t xml:space="preserve">                                                                                     Приложение 4</w:t>
      </w:r>
    </w:p>
    <w:p w:rsidR="00037352" w:rsidRPr="00037352" w:rsidRDefault="00037352" w:rsidP="00FB4A05">
      <w:pPr>
        <w:spacing w:line="360" w:lineRule="auto"/>
        <w:ind w:firstLine="709"/>
        <w:jc w:val="both"/>
        <w:rPr>
          <w:b/>
        </w:rPr>
      </w:pPr>
      <w:r>
        <w:rPr>
          <w:b/>
        </w:rPr>
        <w:t xml:space="preserve">        </w:t>
      </w:r>
      <w:r w:rsidR="00B72CDB">
        <w:rPr>
          <w:b/>
        </w:rPr>
        <w:t>КУРС</w:t>
      </w:r>
      <w:r w:rsidR="00CC0FEC">
        <w:rPr>
          <w:b/>
        </w:rPr>
        <w:t>:</w:t>
      </w:r>
      <w:r>
        <w:rPr>
          <w:b/>
        </w:rPr>
        <w:t xml:space="preserve"> </w:t>
      </w:r>
      <w:r w:rsidRPr="00037352">
        <w:rPr>
          <w:b/>
        </w:rPr>
        <w:t>ОСНОВЫ ТЕОРИИ ПОЗНАНИЯ</w:t>
      </w:r>
    </w:p>
    <w:p w:rsidR="001A264B" w:rsidRDefault="004E4FC4">
      <w:pPr>
        <w:rPr>
          <w:b/>
        </w:rPr>
      </w:pPr>
      <w:r>
        <w:rPr>
          <w:b/>
        </w:rPr>
        <w:t xml:space="preserve">        </w:t>
      </w:r>
      <w:r w:rsidR="001D7EB3" w:rsidRPr="001D7EB3">
        <w:rPr>
          <w:b/>
        </w:rPr>
        <w:t>Программа и планирование учебных занятий 5 класс,34 ч.</w:t>
      </w:r>
    </w:p>
    <w:p w:rsidR="001D7EB3" w:rsidRDefault="001D7EB3">
      <w:pPr>
        <w:rPr>
          <w:b/>
        </w:rPr>
      </w:pPr>
      <w:r>
        <w:rPr>
          <w:b/>
        </w:rPr>
        <w:t xml:space="preserve">                                     (1 ч в неделю)</w:t>
      </w:r>
    </w:p>
    <w:p w:rsidR="001D7EB3" w:rsidRDefault="001D7EB3">
      <w:pPr>
        <w:rPr>
          <w:b/>
        </w:rPr>
      </w:pPr>
    </w:p>
    <w:p w:rsidR="001D7EB3" w:rsidRDefault="001D7EB3">
      <w:pPr>
        <w:pBdr>
          <w:bottom w:val="single" w:sz="6" w:space="1" w:color="auto"/>
        </w:pBdr>
      </w:pPr>
      <w:r>
        <w:t>№ занятия                                         Тема</w:t>
      </w:r>
    </w:p>
    <w:p w:rsidR="001D7EB3" w:rsidRDefault="001D7EB3"/>
    <w:p w:rsidR="00037352" w:rsidRPr="00037352" w:rsidRDefault="00037352">
      <w:pPr>
        <w:rPr>
          <w:b/>
        </w:rPr>
      </w:pPr>
      <w:r>
        <w:rPr>
          <w:b/>
        </w:rPr>
        <w:t xml:space="preserve">                                     </w:t>
      </w:r>
      <w:r w:rsidRPr="00037352">
        <w:rPr>
          <w:b/>
        </w:rPr>
        <w:t>Введение</w:t>
      </w:r>
      <w:r w:rsidR="00405EA2">
        <w:rPr>
          <w:b/>
        </w:rPr>
        <w:t>.</w:t>
      </w:r>
      <w:r>
        <w:rPr>
          <w:b/>
        </w:rPr>
        <w:t xml:space="preserve"> (10 ч)</w:t>
      </w:r>
    </w:p>
    <w:p w:rsidR="00037352" w:rsidRPr="00037352" w:rsidRDefault="00037352">
      <w:pPr>
        <w:rPr>
          <w:b/>
        </w:rPr>
      </w:pPr>
    </w:p>
    <w:p w:rsidR="001D7EB3" w:rsidRDefault="001D7EB3" w:rsidP="001D7EB3">
      <w:pPr>
        <w:pStyle w:val="a3"/>
        <w:numPr>
          <w:ilvl w:val="0"/>
          <w:numId w:val="1"/>
        </w:numPr>
      </w:pPr>
      <w:r>
        <w:t>Определение исходного уровня знаний и умений учащихся</w:t>
      </w:r>
    </w:p>
    <w:p w:rsidR="00037352" w:rsidRDefault="00037352" w:rsidP="001D7EB3">
      <w:pPr>
        <w:pStyle w:val="a3"/>
        <w:numPr>
          <w:ilvl w:val="0"/>
          <w:numId w:val="1"/>
        </w:numPr>
      </w:pPr>
      <w:r>
        <w:t>Цели, задачи и структура курса Основы теории познания</w:t>
      </w:r>
    </w:p>
    <w:p w:rsidR="00037352" w:rsidRDefault="00037352" w:rsidP="001D7EB3">
      <w:pPr>
        <w:pStyle w:val="a3"/>
        <w:numPr>
          <w:ilvl w:val="0"/>
          <w:numId w:val="1"/>
        </w:numPr>
      </w:pPr>
      <w:r>
        <w:t>Место человека в системе познания</w:t>
      </w:r>
    </w:p>
    <w:p w:rsidR="00037352" w:rsidRDefault="00037352" w:rsidP="001D7EB3">
      <w:pPr>
        <w:pStyle w:val="a3"/>
        <w:numPr>
          <w:ilvl w:val="0"/>
          <w:numId w:val="1"/>
        </w:numPr>
      </w:pPr>
      <w:r>
        <w:t>Особенности человека по сравнению с животными</w:t>
      </w:r>
    </w:p>
    <w:p w:rsidR="00037352" w:rsidRDefault="00037352" w:rsidP="001D7EB3">
      <w:pPr>
        <w:pStyle w:val="a3"/>
        <w:numPr>
          <w:ilvl w:val="0"/>
          <w:numId w:val="1"/>
        </w:numPr>
      </w:pPr>
      <w:r>
        <w:t>Слово и его значение для человека</w:t>
      </w:r>
    </w:p>
    <w:p w:rsidR="00037352" w:rsidRDefault="00037352" w:rsidP="001D7EB3">
      <w:pPr>
        <w:pStyle w:val="a3"/>
        <w:numPr>
          <w:ilvl w:val="0"/>
          <w:numId w:val="1"/>
        </w:numPr>
      </w:pPr>
      <w:r>
        <w:t>Способы познания</w:t>
      </w:r>
    </w:p>
    <w:p w:rsidR="00037352" w:rsidRDefault="00037352" w:rsidP="001D7EB3">
      <w:pPr>
        <w:pStyle w:val="a3"/>
        <w:numPr>
          <w:ilvl w:val="0"/>
          <w:numId w:val="1"/>
        </w:numPr>
      </w:pPr>
      <w:r>
        <w:t>Взаимосвязь знаний и поведения человека</w:t>
      </w:r>
    </w:p>
    <w:p w:rsidR="00037352" w:rsidRDefault="00037352" w:rsidP="001D7EB3">
      <w:pPr>
        <w:pStyle w:val="a3"/>
        <w:numPr>
          <w:ilvl w:val="0"/>
          <w:numId w:val="1"/>
        </w:numPr>
      </w:pPr>
      <w:r>
        <w:t>Значение знаний в жизни человека</w:t>
      </w:r>
    </w:p>
    <w:p w:rsidR="00037352" w:rsidRDefault="00037352" w:rsidP="001D7EB3">
      <w:pPr>
        <w:pStyle w:val="a3"/>
        <w:numPr>
          <w:ilvl w:val="0"/>
          <w:numId w:val="1"/>
        </w:numPr>
      </w:pPr>
      <w:r>
        <w:t>Оформление творческой работы</w:t>
      </w:r>
    </w:p>
    <w:p w:rsidR="00037352" w:rsidRDefault="00037352" w:rsidP="00037352">
      <w:pPr>
        <w:pStyle w:val="a3"/>
        <w:numPr>
          <w:ilvl w:val="0"/>
          <w:numId w:val="1"/>
        </w:numPr>
      </w:pPr>
      <w:r>
        <w:t>Обобщающий урок</w:t>
      </w:r>
    </w:p>
    <w:p w:rsidR="005C5BCB" w:rsidRDefault="005C5BCB" w:rsidP="005C5BCB">
      <w:pPr>
        <w:pStyle w:val="a3"/>
        <w:ind w:left="1905"/>
      </w:pPr>
    </w:p>
    <w:p w:rsidR="005C5BCB" w:rsidRDefault="005C5BCB" w:rsidP="005C5BCB">
      <w:pPr>
        <w:pStyle w:val="a3"/>
        <w:ind w:left="1905"/>
        <w:rPr>
          <w:b/>
        </w:rPr>
      </w:pPr>
      <w:r>
        <w:rPr>
          <w:b/>
        </w:rPr>
        <w:t>Приёмы учебной деятельности</w:t>
      </w:r>
      <w:r w:rsidR="00405EA2">
        <w:rPr>
          <w:b/>
        </w:rPr>
        <w:t>.</w:t>
      </w:r>
      <w:r>
        <w:rPr>
          <w:b/>
        </w:rPr>
        <w:t xml:space="preserve"> (</w:t>
      </w:r>
      <w:r w:rsidRPr="005C5BCB">
        <w:rPr>
          <w:b/>
        </w:rPr>
        <w:t>10 ч)</w:t>
      </w:r>
    </w:p>
    <w:p w:rsidR="005C5BCB" w:rsidRPr="005C5BCB" w:rsidRDefault="005C5BCB" w:rsidP="005C5BCB">
      <w:pPr>
        <w:pStyle w:val="a3"/>
        <w:ind w:left="1905"/>
        <w:rPr>
          <w:b/>
        </w:rPr>
      </w:pPr>
    </w:p>
    <w:p w:rsidR="00037352" w:rsidRDefault="00037352" w:rsidP="00037352">
      <w:pPr>
        <w:pStyle w:val="a3"/>
        <w:numPr>
          <w:ilvl w:val="0"/>
          <w:numId w:val="1"/>
        </w:numPr>
      </w:pPr>
      <w:r>
        <w:t>Учебная деятельность</w:t>
      </w:r>
    </w:p>
    <w:p w:rsidR="00037352" w:rsidRDefault="005C5BCB" w:rsidP="00037352">
      <w:pPr>
        <w:pStyle w:val="a3"/>
        <w:numPr>
          <w:ilvl w:val="0"/>
          <w:numId w:val="1"/>
        </w:numPr>
      </w:pPr>
      <w:r>
        <w:t>Условия успешной учёбы</w:t>
      </w:r>
    </w:p>
    <w:p w:rsidR="005C5BCB" w:rsidRDefault="005C5BCB" w:rsidP="00037352">
      <w:pPr>
        <w:pStyle w:val="a3"/>
        <w:numPr>
          <w:ilvl w:val="0"/>
          <w:numId w:val="1"/>
        </w:numPr>
      </w:pPr>
      <w:r>
        <w:t>Правила пользования учебником</w:t>
      </w:r>
    </w:p>
    <w:p w:rsidR="005C5BCB" w:rsidRDefault="005C5BCB" w:rsidP="00037352">
      <w:pPr>
        <w:pStyle w:val="a3"/>
        <w:numPr>
          <w:ilvl w:val="0"/>
          <w:numId w:val="1"/>
        </w:numPr>
      </w:pPr>
      <w:r>
        <w:t>Термины, понятия, правила</w:t>
      </w:r>
    </w:p>
    <w:p w:rsidR="005C5BCB" w:rsidRDefault="005C5BCB" w:rsidP="00037352">
      <w:pPr>
        <w:pStyle w:val="a3"/>
        <w:numPr>
          <w:ilvl w:val="0"/>
          <w:numId w:val="1"/>
        </w:numPr>
      </w:pPr>
      <w:r>
        <w:t>Объект и предмет изучения</w:t>
      </w:r>
    </w:p>
    <w:p w:rsidR="005C5BCB" w:rsidRDefault="005C5BCB" w:rsidP="00037352">
      <w:pPr>
        <w:pStyle w:val="a3"/>
        <w:numPr>
          <w:ilvl w:val="0"/>
          <w:numId w:val="1"/>
        </w:numPr>
      </w:pPr>
      <w:r>
        <w:t>Научный и художественный тексты</w:t>
      </w:r>
    </w:p>
    <w:p w:rsidR="005C5BCB" w:rsidRDefault="005C5BCB" w:rsidP="00037352">
      <w:pPr>
        <w:pStyle w:val="a3"/>
        <w:numPr>
          <w:ilvl w:val="0"/>
          <w:numId w:val="1"/>
        </w:numPr>
      </w:pPr>
      <w:r>
        <w:t>Главная мысль и название текста</w:t>
      </w:r>
    </w:p>
    <w:p w:rsidR="005C5BCB" w:rsidRDefault="005C5BCB" w:rsidP="00037352">
      <w:pPr>
        <w:pStyle w:val="a3"/>
        <w:numPr>
          <w:ilvl w:val="0"/>
          <w:numId w:val="1"/>
        </w:numPr>
      </w:pPr>
      <w:r>
        <w:t>Оформление таблиц</w:t>
      </w:r>
    </w:p>
    <w:p w:rsidR="005C5BCB" w:rsidRDefault="005C5BCB" w:rsidP="00037352">
      <w:pPr>
        <w:pStyle w:val="a3"/>
        <w:numPr>
          <w:ilvl w:val="0"/>
          <w:numId w:val="1"/>
        </w:numPr>
      </w:pPr>
      <w:r>
        <w:t>Оформление схем и рисунков</w:t>
      </w:r>
    </w:p>
    <w:p w:rsidR="005C5BCB" w:rsidRDefault="005C5BCB" w:rsidP="00037352">
      <w:pPr>
        <w:pStyle w:val="a3"/>
        <w:numPr>
          <w:ilvl w:val="0"/>
          <w:numId w:val="1"/>
        </w:numPr>
      </w:pPr>
      <w:r>
        <w:t>Обобщающий урок</w:t>
      </w:r>
    </w:p>
    <w:p w:rsidR="00D26CB8" w:rsidRDefault="00D26CB8" w:rsidP="00D26CB8">
      <w:pPr>
        <w:pStyle w:val="a3"/>
        <w:ind w:left="1905"/>
      </w:pPr>
    </w:p>
    <w:p w:rsidR="00D26CB8" w:rsidRDefault="00D26CB8" w:rsidP="00D26CB8">
      <w:pPr>
        <w:pStyle w:val="a3"/>
        <w:ind w:left="1905"/>
        <w:rPr>
          <w:b/>
        </w:rPr>
      </w:pPr>
      <w:r w:rsidRPr="00D26CB8">
        <w:rPr>
          <w:b/>
        </w:rPr>
        <w:t xml:space="preserve">Основы исследовательской деятельности </w:t>
      </w:r>
      <w:r w:rsidR="00405EA2">
        <w:rPr>
          <w:b/>
        </w:rPr>
        <w:t>.</w:t>
      </w:r>
      <w:r w:rsidRPr="00D26CB8">
        <w:rPr>
          <w:b/>
        </w:rPr>
        <w:t>(10 ч)</w:t>
      </w:r>
    </w:p>
    <w:p w:rsidR="00D26CB8" w:rsidRPr="00D26CB8" w:rsidRDefault="00D26CB8" w:rsidP="00D26CB8">
      <w:pPr>
        <w:pStyle w:val="a3"/>
        <w:ind w:left="1905"/>
        <w:rPr>
          <w:b/>
        </w:rPr>
      </w:pPr>
    </w:p>
    <w:p w:rsidR="00703649" w:rsidRDefault="00703649" w:rsidP="00037352">
      <w:pPr>
        <w:pStyle w:val="a3"/>
        <w:numPr>
          <w:ilvl w:val="0"/>
          <w:numId w:val="1"/>
        </w:numPr>
      </w:pPr>
      <w:r>
        <w:t>Наука как способ познания</w:t>
      </w:r>
    </w:p>
    <w:p w:rsidR="00703649" w:rsidRDefault="00703649" w:rsidP="00037352">
      <w:pPr>
        <w:pStyle w:val="a3"/>
        <w:numPr>
          <w:ilvl w:val="0"/>
          <w:numId w:val="1"/>
        </w:numPr>
      </w:pPr>
      <w:r>
        <w:t>Исследование процессов и явлений</w:t>
      </w:r>
    </w:p>
    <w:p w:rsidR="00703649" w:rsidRDefault="00703649" w:rsidP="00037352">
      <w:pPr>
        <w:pStyle w:val="a3"/>
        <w:numPr>
          <w:ilvl w:val="0"/>
          <w:numId w:val="1"/>
        </w:numPr>
      </w:pPr>
      <w:r>
        <w:t>Наблюдение.</w:t>
      </w:r>
      <w:r w:rsidR="00D26CB8">
        <w:t xml:space="preserve"> </w:t>
      </w:r>
      <w:r>
        <w:t>Опыт.</w:t>
      </w:r>
    </w:p>
    <w:p w:rsidR="00703649" w:rsidRDefault="00703649" w:rsidP="00037352">
      <w:pPr>
        <w:pStyle w:val="a3"/>
        <w:numPr>
          <w:ilvl w:val="0"/>
          <w:numId w:val="1"/>
        </w:numPr>
      </w:pPr>
      <w:r>
        <w:t>Фиксация результатов наблюден</w:t>
      </w:r>
      <w:r w:rsidR="00D26CB8">
        <w:t>и</w:t>
      </w:r>
      <w:r>
        <w:t>й</w:t>
      </w:r>
    </w:p>
    <w:p w:rsidR="00703649" w:rsidRDefault="00703649" w:rsidP="00037352">
      <w:pPr>
        <w:pStyle w:val="a3"/>
        <w:numPr>
          <w:ilvl w:val="0"/>
          <w:numId w:val="1"/>
        </w:numPr>
      </w:pPr>
      <w:r>
        <w:t>Описание объектов и явлений</w:t>
      </w:r>
    </w:p>
    <w:p w:rsidR="00703649" w:rsidRDefault="00703649" w:rsidP="00037352">
      <w:pPr>
        <w:pStyle w:val="a3"/>
        <w:numPr>
          <w:ilvl w:val="0"/>
          <w:numId w:val="1"/>
        </w:numPr>
      </w:pPr>
      <w:r>
        <w:t>Объяснение результатов исследования</w:t>
      </w:r>
    </w:p>
    <w:p w:rsidR="00703649" w:rsidRDefault="00D26CB8" w:rsidP="00037352">
      <w:pPr>
        <w:pStyle w:val="a3"/>
        <w:numPr>
          <w:ilvl w:val="0"/>
          <w:numId w:val="1"/>
        </w:numPr>
      </w:pPr>
      <w:r>
        <w:t>Обобщение данных исследования</w:t>
      </w:r>
    </w:p>
    <w:p w:rsidR="00D26CB8" w:rsidRDefault="00D26CB8" w:rsidP="00037352">
      <w:pPr>
        <w:pStyle w:val="a3"/>
        <w:numPr>
          <w:ilvl w:val="0"/>
          <w:numId w:val="1"/>
        </w:numPr>
      </w:pPr>
      <w:r>
        <w:t>Выводы о проведенном исследовании</w:t>
      </w:r>
    </w:p>
    <w:p w:rsidR="00D26CB8" w:rsidRDefault="00D26CB8" w:rsidP="00037352">
      <w:pPr>
        <w:pStyle w:val="a3"/>
        <w:numPr>
          <w:ilvl w:val="0"/>
          <w:numId w:val="1"/>
        </w:numPr>
      </w:pPr>
      <w:r>
        <w:lastRenderedPageBreak/>
        <w:t>Лабораторная работа. Наблюдение за развитием растения из луковицы репчатого лука</w:t>
      </w:r>
    </w:p>
    <w:p w:rsidR="00D26CB8" w:rsidRDefault="00D26CB8" w:rsidP="00037352">
      <w:pPr>
        <w:pStyle w:val="a3"/>
        <w:numPr>
          <w:ilvl w:val="0"/>
          <w:numId w:val="1"/>
        </w:numPr>
      </w:pPr>
      <w:r>
        <w:t>Обобщающий урок</w:t>
      </w:r>
    </w:p>
    <w:p w:rsidR="00405EA2" w:rsidRDefault="00405EA2" w:rsidP="00405EA2">
      <w:pPr>
        <w:pStyle w:val="a3"/>
        <w:ind w:left="1905"/>
      </w:pPr>
    </w:p>
    <w:p w:rsidR="00405EA2" w:rsidRPr="00405EA2" w:rsidRDefault="00405EA2" w:rsidP="00405EA2">
      <w:pPr>
        <w:pStyle w:val="a3"/>
        <w:ind w:left="1905"/>
        <w:rPr>
          <w:b/>
        </w:rPr>
      </w:pPr>
      <w:r w:rsidRPr="00405EA2">
        <w:rPr>
          <w:b/>
        </w:rPr>
        <w:t>Заключение</w:t>
      </w:r>
      <w:r>
        <w:rPr>
          <w:b/>
        </w:rPr>
        <w:t>.</w:t>
      </w:r>
      <w:r w:rsidRPr="00405EA2">
        <w:rPr>
          <w:b/>
        </w:rPr>
        <w:t xml:space="preserve"> (4 ч)</w:t>
      </w:r>
    </w:p>
    <w:p w:rsidR="00405EA2" w:rsidRPr="00405EA2" w:rsidRDefault="00405EA2" w:rsidP="00405EA2">
      <w:pPr>
        <w:pStyle w:val="a3"/>
        <w:ind w:left="1905"/>
        <w:rPr>
          <w:b/>
        </w:rPr>
      </w:pPr>
    </w:p>
    <w:p w:rsidR="00405EA2" w:rsidRDefault="00405EA2" w:rsidP="00037352">
      <w:pPr>
        <w:pStyle w:val="a3"/>
        <w:numPr>
          <w:ilvl w:val="0"/>
          <w:numId w:val="1"/>
        </w:numPr>
      </w:pPr>
      <w:r>
        <w:t>Повторение пройденного учебного материала</w:t>
      </w:r>
    </w:p>
    <w:p w:rsidR="00405EA2" w:rsidRDefault="00405EA2" w:rsidP="00037352">
      <w:pPr>
        <w:pStyle w:val="a3"/>
        <w:numPr>
          <w:ilvl w:val="0"/>
          <w:numId w:val="1"/>
        </w:numPr>
      </w:pPr>
      <w:r>
        <w:t>Выходное тестирование</w:t>
      </w:r>
    </w:p>
    <w:p w:rsidR="00405EA2" w:rsidRDefault="00405EA2" w:rsidP="00037352">
      <w:pPr>
        <w:pStyle w:val="a3"/>
        <w:numPr>
          <w:ilvl w:val="0"/>
          <w:numId w:val="1"/>
        </w:numPr>
      </w:pPr>
      <w:r>
        <w:t>Коррекция знаний и умений по пройденным темам</w:t>
      </w:r>
    </w:p>
    <w:p w:rsidR="00405EA2" w:rsidRDefault="00405EA2" w:rsidP="00037352">
      <w:pPr>
        <w:pStyle w:val="a3"/>
        <w:numPr>
          <w:ilvl w:val="0"/>
          <w:numId w:val="1"/>
        </w:numPr>
      </w:pPr>
      <w:r>
        <w:t>Мы познаем себя и мир (игра)</w:t>
      </w:r>
    </w:p>
    <w:p w:rsidR="00F33A7B" w:rsidRDefault="00F33A7B" w:rsidP="00F33A7B">
      <w:pPr>
        <w:pStyle w:val="a3"/>
        <w:ind w:left="1905"/>
      </w:pPr>
    </w:p>
    <w:p w:rsidR="00037352" w:rsidRDefault="00037352" w:rsidP="00037352">
      <w:pPr>
        <w:pStyle w:val="a3"/>
        <w:ind w:left="1905"/>
      </w:pPr>
    </w:p>
    <w:p w:rsidR="00037352" w:rsidRDefault="00037352" w:rsidP="00037352">
      <w:pPr>
        <w:pStyle w:val="a3"/>
        <w:ind w:left="1905"/>
        <w:rPr>
          <w:b/>
        </w:rPr>
      </w:pPr>
    </w:p>
    <w:p w:rsidR="00037352" w:rsidRDefault="00F33A7B" w:rsidP="00F33A7B">
      <w:pPr>
        <w:rPr>
          <w:b/>
        </w:rPr>
      </w:pPr>
      <w:r>
        <w:rPr>
          <w:b/>
        </w:rPr>
        <w:t>---------------------------------------------------------------------------------------------</w:t>
      </w:r>
    </w:p>
    <w:p w:rsidR="00F33A7B" w:rsidRPr="00F33A7B" w:rsidRDefault="00F33A7B" w:rsidP="00F33A7B">
      <w:pPr>
        <w:rPr>
          <w:b/>
        </w:rPr>
      </w:pPr>
    </w:p>
    <w:p w:rsidR="001D7EB3" w:rsidRDefault="001D7EB3" w:rsidP="00037352">
      <w:pPr>
        <w:pStyle w:val="a3"/>
        <w:ind w:left="1905"/>
        <w:rPr>
          <w:b/>
        </w:rPr>
      </w:pPr>
    </w:p>
    <w:p w:rsidR="00243177" w:rsidRDefault="009D07FF" w:rsidP="009D07FF">
      <w:r>
        <w:rPr>
          <w:b/>
        </w:rPr>
        <w:t xml:space="preserve">                                                                                                </w:t>
      </w:r>
      <w:r w:rsidR="00243177">
        <w:t xml:space="preserve">   Приложение</w:t>
      </w:r>
      <w:r w:rsidR="00305D93">
        <w:t xml:space="preserve"> </w:t>
      </w:r>
      <w:r w:rsidR="00243177">
        <w:t>5</w:t>
      </w:r>
    </w:p>
    <w:p w:rsidR="009D07FF" w:rsidRPr="009D07FF" w:rsidRDefault="009D07FF" w:rsidP="009D07FF">
      <w:pPr>
        <w:rPr>
          <w:b/>
        </w:rPr>
      </w:pPr>
    </w:p>
    <w:p w:rsidR="00243177" w:rsidRDefault="00243177" w:rsidP="00243177">
      <w:pPr>
        <w:rPr>
          <w:b/>
        </w:rPr>
      </w:pPr>
      <w:r w:rsidRPr="00243177">
        <w:rPr>
          <w:b/>
        </w:rPr>
        <w:t>Учебный предмет «Исследовательский проект»</w:t>
      </w:r>
      <w:r>
        <w:rPr>
          <w:b/>
        </w:rPr>
        <w:t xml:space="preserve"> </w:t>
      </w:r>
    </w:p>
    <w:p w:rsidR="00243177" w:rsidRDefault="00243177" w:rsidP="00243177">
      <w:pPr>
        <w:rPr>
          <w:b/>
        </w:rPr>
      </w:pPr>
    </w:p>
    <w:p w:rsidR="00243177" w:rsidRDefault="00243177" w:rsidP="00243177">
      <w:r>
        <w:t xml:space="preserve">                              Планирование учебных занятий</w:t>
      </w:r>
    </w:p>
    <w:p w:rsidR="00243177" w:rsidRDefault="00243177" w:rsidP="00243177"/>
    <w:p w:rsidR="00243177" w:rsidRDefault="00243177" w:rsidP="00243177">
      <w:r>
        <w:t>№ занятия                                Тема</w:t>
      </w:r>
    </w:p>
    <w:p w:rsidR="00243177" w:rsidRDefault="00243177" w:rsidP="00243177"/>
    <w:p w:rsidR="00243177" w:rsidRDefault="00243177" w:rsidP="00243177">
      <w:pPr>
        <w:rPr>
          <w:b/>
        </w:rPr>
      </w:pPr>
      <w:r>
        <w:rPr>
          <w:b/>
        </w:rPr>
        <w:t xml:space="preserve">                    </w:t>
      </w:r>
      <w:r w:rsidRPr="00243177">
        <w:rPr>
          <w:b/>
        </w:rPr>
        <w:t>Общие сведения о проекте (5ч)</w:t>
      </w:r>
    </w:p>
    <w:p w:rsidR="00243177" w:rsidRDefault="00243177" w:rsidP="00243177">
      <w:pPr>
        <w:rPr>
          <w:b/>
        </w:rPr>
      </w:pPr>
    </w:p>
    <w:p w:rsidR="00243177" w:rsidRDefault="00243177" w:rsidP="00243177">
      <w:pPr>
        <w:pStyle w:val="a3"/>
        <w:numPr>
          <w:ilvl w:val="0"/>
          <w:numId w:val="2"/>
        </w:numPr>
      </w:pPr>
      <w:r>
        <w:t>Исследовательский проект как вид учебной деятельности</w:t>
      </w:r>
    </w:p>
    <w:p w:rsidR="00243177" w:rsidRDefault="00243177" w:rsidP="00243177">
      <w:pPr>
        <w:pStyle w:val="a3"/>
        <w:numPr>
          <w:ilvl w:val="0"/>
          <w:numId w:val="2"/>
        </w:numPr>
      </w:pPr>
      <w:r>
        <w:t>Особенности научного способа познания</w:t>
      </w:r>
      <w:r w:rsidR="00C05DEC">
        <w:t xml:space="preserve"> </w:t>
      </w:r>
      <w:r>
        <w:t>(на примере конкретной науки)</w:t>
      </w:r>
    </w:p>
    <w:p w:rsidR="00243177" w:rsidRDefault="00243177" w:rsidP="00243177">
      <w:pPr>
        <w:pStyle w:val="a3"/>
        <w:numPr>
          <w:ilvl w:val="0"/>
          <w:numId w:val="2"/>
        </w:numPr>
      </w:pPr>
      <w:r>
        <w:t>Требования, предъявляемые к научному исследованию</w:t>
      </w:r>
    </w:p>
    <w:p w:rsidR="00243177" w:rsidRDefault="00243177" w:rsidP="00243177">
      <w:pPr>
        <w:pStyle w:val="a3"/>
        <w:numPr>
          <w:ilvl w:val="0"/>
          <w:numId w:val="2"/>
        </w:numPr>
      </w:pPr>
      <w:r>
        <w:t>Формулировка темы исследования</w:t>
      </w:r>
    </w:p>
    <w:p w:rsidR="00243177" w:rsidRDefault="00243177" w:rsidP="00243177">
      <w:pPr>
        <w:pStyle w:val="a3"/>
        <w:numPr>
          <w:ilvl w:val="0"/>
          <w:numId w:val="2"/>
        </w:numPr>
      </w:pPr>
      <w:r>
        <w:t>Планирование научной работы</w:t>
      </w:r>
    </w:p>
    <w:p w:rsidR="00C2604B" w:rsidRDefault="00C2604B" w:rsidP="00C2604B">
      <w:pPr>
        <w:pStyle w:val="a3"/>
        <w:ind w:left="1755"/>
      </w:pPr>
    </w:p>
    <w:p w:rsidR="00C2604B" w:rsidRPr="00C2604B" w:rsidRDefault="00C2604B" w:rsidP="00C2604B">
      <w:r>
        <w:rPr>
          <w:b/>
        </w:rPr>
        <w:t xml:space="preserve">                  </w:t>
      </w:r>
      <w:r w:rsidRPr="00C2604B">
        <w:rPr>
          <w:b/>
        </w:rPr>
        <w:t>Методологические характеристики исследования (5ч)</w:t>
      </w:r>
    </w:p>
    <w:p w:rsidR="00C2604B" w:rsidRPr="00C2604B" w:rsidRDefault="00C2604B" w:rsidP="00C2604B">
      <w:pPr>
        <w:pStyle w:val="a3"/>
        <w:ind w:left="1755"/>
        <w:rPr>
          <w:b/>
        </w:rPr>
      </w:pPr>
    </w:p>
    <w:p w:rsidR="00243177" w:rsidRDefault="00243177" w:rsidP="00243177">
      <w:pPr>
        <w:pStyle w:val="a3"/>
        <w:numPr>
          <w:ilvl w:val="0"/>
          <w:numId w:val="2"/>
        </w:numPr>
      </w:pPr>
      <w:r>
        <w:t>Актуальность.</w:t>
      </w:r>
      <w:r w:rsidR="00C2604B">
        <w:t xml:space="preserve"> </w:t>
      </w:r>
      <w:r>
        <w:t>Проблема.</w:t>
      </w:r>
    </w:p>
    <w:p w:rsidR="00243177" w:rsidRDefault="00C2604B" w:rsidP="00243177">
      <w:pPr>
        <w:pStyle w:val="a3"/>
        <w:numPr>
          <w:ilvl w:val="0"/>
          <w:numId w:val="2"/>
        </w:numPr>
      </w:pPr>
      <w:r>
        <w:t>Объект и предмет изучения.</w:t>
      </w:r>
    </w:p>
    <w:p w:rsidR="00C2604B" w:rsidRDefault="00C2604B" w:rsidP="00243177">
      <w:pPr>
        <w:pStyle w:val="a3"/>
        <w:numPr>
          <w:ilvl w:val="0"/>
          <w:numId w:val="2"/>
        </w:numPr>
      </w:pPr>
      <w:r>
        <w:t>Цель. Задачи.</w:t>
      </w:r>
    </w:p>
    <w:p w:rsidR="00C2604B" w:rsidRDefault="00C2604B" w:rsidP="00243177">
      <w:pPr>
        <w:pStyle w:val="a3"/>
        <w:numPr>
          <w:ilvl w:val="0"/>
          <w:numId w:val="2"/>
        </w:numPr>
      </w:pPr>
      <w:r>
        <w:t>Гипотеза. Новизна.</w:t>
      </w:r>
    </w:p>
    <w:p w:rsidR="00C2604B" w:rsidRDefault="00C2604B" w:rsidP="00243177">
      <w:pPr>
        <w:pStyle w:val="a3"/>
        <w:numPr>
          <w:ilvl w:val="0"/>
          <w:numId w:val="2"/>
        </w:numPr>
      </w:pPr>
      <w:r>
        <w:t>Методы исследования. Теоретические основания.</w:t>
      </w:r>
    </w:p>
    <w:p w:rsidR="00B55F0F" w:rsidRDefault="00B55F0F" w:rsidP="00B55F0F">
      <w:pPr>
        <w:pStyle w:val="a3"/>
        <w:ind w:left="1755"/>
      </w:pPr>
    </w:p>
    <w:p w:rsidR="00B55F0F" w:rsidRDefault="00B55F0F" w:rsidP="00B55F0F">
      <w:pPr>
        <w:pStyle w:val="a3"/>
        <w:ind w:left="1755"/>
        <w:rPr>
          <w:b/>
        </w:rPr>
      </w:pPr>
      <w:r w:rsidRPr="00B55F0F">
        <w:rPr>
          <w:b/>
        </w:rPr>
        <w:t>Исследовательский проект (11 ч)</w:t>
      </w:r>
    </w:p>
    <w:p w:rsidR="00B55F0F" w:rsidRPr="00B55F0F" w:rsidRDefault="00B55F0F" w:rsidP="00B55F0F">
      <w:pPr>
        <w:pStyle w:val="a3"/>
        <w:ind w:left="1755"/>
        <w:rPr>
          <w:b/>
        </w:rPr>
      </w:pPr>
    </w:p>
    <w:p w:rsidR="00C2604B" w:rsidRDefault="00C2604B" w:rsidP="00243177">
      <w:pPr>
        <w:pStyle w:val="a3"/>
        <w:numPr>
          <w:ilvl w:val="0"/>
          <w:numId w:val="2"/>
        </w:numPr>
      </w:pPr>
      <w:r>
        <w:t>Оформление исследовательского проекта</w:t>
      </w:r>
    </w:p>
    <w:p w:rsidR="00C2604B" w:rsidRDefault="00C2604B" w:rsidP="00243177">
      <w:pPr>
        <w:pStyle w:val="a3"/>
        <w:numPr>
          <w:ilvl w:val="0"/>
          <w:numId w:val="2"/>
        </w:numPr>
      </w:pPr>
      <w:r>
        <w:t>Планирование основной части проекта</w:t>
      </w:r>
    </w:p>
    <w:p w:rsidR="00C2604B" w:rsidRDefault="00C2604B" w:rsidP="00243177">
      <w:pPr>
        <w:pStyle w:val="a3"/>
        <w:numPr>
          <w:ilvl w:val="0"/>
          <w:numId w:val="2"/>
        </w:numPr>
      </w:pPr>
      <w:r>
        <w:lastRenderedPageBreak/>
        <w:t>Научная терминология</w:t>
      </w:r>
    </w:p>
    <w:p w:rsidR="00C2604B" w:rsidRDefault="00C2604B" w:rsidP="00243177">
      <w:pPr>
        <w:pStyle w:val="a3"/>
        <w:numPr>
          <w:ilvl w:val="0"/>
          <w:numId w:val="2"/>
        </w:numPr>
      </w:pPr>
      <w:r>
        <w:t>Теоретическая часть</w:t>
      </w:r>
    </w:p>
    <w:p w:rsidR="00C2604B" w:rsidRDefault="00C2604B" w:rsidP="00243177">
      <w:pPr>
        <w:pStyle w:val="a3"/>
        <w:numPr>
          <w:ilvl w:val="0"/>
          <w:numId w:val="2"/>
        </w:numPr>
      </w:pPr>
      <w:r>
        <w:t>Научный эксперимент</w:t>
      </w:r>
    </w:p>
    <w:p w:rsidR="00C2604B" w:rsidRDefault="00C2604B" w:rsidP="00243177">
      <w:pPr>
        <w:pStyle w:val="a3"/>
        <w:numPr>
          <w:ilvl w:val="0"/>
          <w:numId w:val="2"/>
        </w:numPr>
      </w:pPr>
      <w:r>
        <w:t>Практическая часть</w:t>
      </w:r>
    </w:p>
    <w:p w:rsidR="00C2604B" w:rsidRDefault="00C2604B" w:rsidP="00243177">
      <w:pPr>
        <w:pStyle w:val="a3"/>
        <w:numPr>
          <w:ilvl w:val="0"/>
          <w:numId w:val="2"/>
        </w:numPr>
      </w:pPr>
      <w:r>
        <w:t>Выводы</w:t>
      </w:r>
    </w:p>
    <w:p w:rsidR="00C2604B" w:rsidRDefault="00C2604B" w:rsidP="00243177">
      <w:pPr>
        <w:pStyle w:val="a3"/>
        <w:numPr>
          <w:ilvl w:val="0"/>
          <w:numId w:val="2"/>
        </w:numPr>
      </w:pPr>
      <w:r>
        <w:t>Заключение</w:t>
      </w:r>
    </w:p>
    <w:p w:rsidR="00C2604B" w:rsidRDefault="00C2604B" w:rsidP="00243177">
      <w:pPr>
        <w:pStyle w:val="a3"/>
        <w:numPr>
          <w:ilvl w:val="0"/>
          <w:numId w:val="2"/>
        </w:numPr>
      </w:pPr>
      <w:r>
        <w:t>Библиография</w:t>
      </w:r>
    </w:p>
    <w:p w:rsidR="00C2604B" w:rsidRDefault="00621483" w:rsidP="00243177">
      <w:pPr>
        <w:pStyle w:val="a3"/>
        <w:numPr>
          <w:ilvl w:val="0"/>
          <w:numId w:val="2"/>
        </w:numPr>
      </w:pPr>
      <w:r>
        <w:t>Приложения</w:t>
      </w:r>
    </w:p>
    <w:p w:rsidR="00621483" w:rsidRDefault="00C2604B" w:rsidP="00621483">
      <w:pPr>
        <w:pStyle w:val="a3"/>
        <w:numPr>
          <w:ilvl w:val="0"/>
          <w:numId w:val="2"/>
        </w:numPr>
      </w:pPr>
      <w:r>
        <w:t>Проверка исследовательского проекта</w:t>
      </w:r>
      <w:r w:rsidR="00621483" w:rsidRPr="00621483">
        <w:t xml:space="preserve"> </w:t>
      </w:r>
    </w:p>
    <w:p w:rsidR="00621483" w:rsidRDefault="00621483" w:rsidP="00621483">
      <w:pPr>
        <w:pStyle w:val="a3"/>
        <w:ind w:left="1755"/>
      </w:pPr>
    </w:p>
    <w:p w:rsidR="00621483" w:rsidRDefault="00621483" w:rsidP="00621483">
      <w:r>
        <w:rPr>
          <w:b/>
        </w:rPr>
        <w:t xml:space="preserve">          </w:t>
      </w:r>
      <w:r w:rsidRPr="00621483">
        <w:rPr>
          <w:b/>
        </w:rPr>
        <w:t>Защита и рецензирование исследовательского проекта (6 ч</w:t>
      </w:r>
      <w:r>
        <w:t>)</w:t>
      </w:r>
    </w:p>
    <w:p w:rsidR="00C2604B" w:rsidRDefault="00C2604B" w:rsidP="00621483"/>
    <w:p w:rsidR="00A567CE" w:rsidRDefault="00A567CE" w:rsidP="00007535">
      <w:pPr>
        <w:pStyle w:val="a3"/>
        <w:numPr>
          <w:ilvl w:val="0"/>
          <w:numId w:val="2"/>
        </w:numPr>
      </w:pPr>
      <w:r>
        <w:t>Требования к публичному выступлению</w:t>
      </w:r>
    </w:p>
    <w:p w:rsidR="00007535" w:rsidRDefault="00007535" w:rsidP="00007535">
      <w:pPr>
        <w:pStyle w:val="a3"/>
        <w:numPr>
          <w:ilvl w:val="0"/>
          <w:numId w:val="2"/>
        </w:numPr>
      </w:pPr>
      <w:r>
        <w:t>Подготовка текста научного доклада</w:t>
      </w:r>
    </w:p>
    <w:p w:rsidR="00007535" w:rsidRDefault="00007535" w:rsidP="00007535">
      <w:pPr>
        <w:pStyle w:val="a3"/>
        <w:numPr>
          <w:ilvl w:val="0"/>
          <w:numId w:val="2"/>
        </w:numPr>
      </w:pPr>
      <w:r>
        <w:t>Подготовка иллюстративных материалов</w:t>
      </w:r>
    </w:p>
    <w:p w:rsidR="00007535" w:rsidRDefault="00007535" w:rsidP="00007535">
      <w:pPr>
        <w:pStyle w:val="a3"/>
        <w:numPr>
          <w:ilvl w:val="0"/>
          <w:numId w:val="2"/>
        </w:numPr>
      </w:pPr>
      <w:r>
        <w:t>Подготовка компьютерной презентации</w:t>
      </w:r>
    </w:p>
    <w:p w:rsidR="00007535" w:rsidRDefault="00007535" w:rsidP="00007535">
      <w:pPr>
        <w:pStyle w:val="a3"/>
        <w:numPr>
          <w:ilvl w:val="0"/>
          <w:numId w:val="2"/>
        </w:numPr>
      </w:pPr>
      <w:r>
        <w:t>Подготовка к защите исследовательского проекта</w:t>
      </w:r>
    </w:p>
    <w:p w:rsidR="00007535" w:rsidRDefault="00007535" w:rsidP="00007535">
      <w:pPr>
        <w:pStyle w:val="a3"/>
        <w:numPr>
          <w:ilvl w:val="0"/>
          <w:numId w:val="2"/>
        </w:numPr>
      </w:pPr>
      <w:r>
        <w:t>Рецензирование научных работ</w:t>
      </w:r>
    </w:p>
    <w:p w:rsidR="00007535" w:rsidRDefault="00007535" w:rsidP="00007535">
      <w:pPr>
        <w:pStyle w:val="a3"/>
        <w:ind w:left="1755"/>
      </w:pPr>
    </w:p>
    <w:p w:rsidR="00007535" w:rsidRDefault="00007535" w:rsidP="00007535">
      <w:pPr>
        <w:pStyle w:val="a3"/>
        <w:ind w:left="1755"/>
      </w:pPr>
    </w:p>
    <w:p w:rsidR="00007535" w:rsidRDefault="00007535" w:rsidP="00007535">
      <w:pPr>
        <w:pStyle w:val="a3"/>
        <w:ind w:left="1755"/>
        <w:rPr>
          <w:b/>
        </w:rPr>
      </w:pPr>
      <w:r w:rsidRPr="00007535">
        <w:rPr>
          <w:b/>
        </w:rPr>
        <w:t>Продукты научной деятельности (4 ч)</w:t>
      </w:r>
    </w:p>
    <w:p w:rsidR="00C74D96" w:rsidRPr="00007535" w:rsidRDefault="00C74D96" w:rsidP="00007535">
      <w:pPr>
        <w:pStyle w:val="a3"/>
        <w:ind w:left="1755"/>
        <w:rPr>
          <w:b/>
        </w:rPr>
      </w:pPr>
    </w:p>
    <w:p w:rsidR="00007535" w:rsidRDefault="00007535" w:rsidP="00007535">
      <w:pPr>
        <w:pStyle w:val="a3"/>
        <w:numPr>
          <w:ilvl w:val="0"/>
          <w:numId w:val="2"/>
        </w:numPr>
      </w:pPr>
      <w:r>
        <w:t>Продукты научной деятельности</w:t>
      </w:r>
    </w:p>
    <w:p w:rsidR="00007535" w:rsidRDefault="00007535" w:rsidP="00007535">
      <w:pPr>
        <w:pStyle w:val="a3"/>
        <w:numPr>
          <w:ilvl w:val="0"/>
          <w:numId w:val="2"/>
        </w:numPr>
      </w:pPr>
      <w:r>
        <w:t>Научная статья</w:t>
      </w:r>
    </w:p>
    <w:p w:rsidR="00007535" w:rsidRDefault="00007535" w:rsidP="00007535">
      <w:pPr>
        <w:pStyle w:val="a3"/>
        <w:numPr>
          <w:ilvl w:val="0"/>
          <w:numId w:val="2"/>
        </w:numPr>
      </w:pPr>
      <w:r>
        <w:t>Тезисы научного доклада</w:t>
      </w:r>
    </w:p>
    <w:p w:rsidR="00007535" w:rsidRDefault="00007535" w:rsidP="00007535">
      <w:pPr>
        <w:pStyle w:val="a3"/>
        <w:numPr>
          <w:ilvl w:val="0"/>
          <w:numId w:val="2"/>
        </w:numPr>
      </w:pPr>
      <w:r>
        <w:t>Автореферат</w:t>
      </w:r>
    </w:p>
    <w:p w:rsidR="00007535" w:rsidRDefault="00007535" w:rsidP="00007535">
      <w:pPr>
        <w:pStyle w:val="a3"/>
        <w:ind w:left="1755"/>
      </w:pPr>
    </w:p>
    <w:p w:rsidR="00007535" w:rsidRDefault="00007535" w:rsidP="00007535">
      <w:pPr>
        <w:pStyle w:val="a3"/>
        <w:ind w:left="1755"/>
        <w:rPr>
          <w:b/>
        </w:rPr>
      </w:pPr>
      <w:r w:rsidRPr="00007535">
        <w:rPr>
          <w:b/>
        </w:rPr>
        <w:t>Заключение (3 ч)</w:t>
      </w:r>
    </w:p>
    <w:p w:rsidR="00007535" w:rsidRPr="00007535" w:rsidRDefault="00007535" w:rsidP="00007535">
      <w:pPr>
        <w:pStyle w:val="a3"/>
        <w:ind w:left="1755"/>
        <w:rPr>
          <w:b/>
        </w:rPr>
      </w:pPr>
    </w:p>
    <w:p w:rsidR="00007535" w:rsidRDefault="00007535" w:rsidP="00007535">
      <w:pPr>
        <w:pStyle w:val="a3"/>
        <w:numPr>
          <w:ilvl w:val="0"/>
          <w:numId w:val="2"/>
        </w:numPr>
      </w:pPr>
      <w:r>
        <w:t>Значение науки в жизни человека</w:t>
      </w:r>
    </w:p>
    <w:p w:rsidR="00007535" w:rsidRDefault="00007535" w:rsidP="00007535">
      <w:pPr>
        <w:pStyle w:val="a3"/>
        <w:numPr>
          <w:ilvl w:val="0"/>
          <w:numId w:val="2"/>
        </w:numPr>
      </w:pPr>
      <w:r>
        <w:t>Анализ работы над проектом</w:t>
      </w:r>
    </w:p>
    <w:p w:rsidR="00007535" w:rsidRDefault="00007535" w:rsidP="00007535">
      <w:pPr>
        <w:pStyle w:val="a3"/>
        <w:numPr>
          <w:ilvl w:val="0"/>
          <w:numId w:val="2"/>
        </w:numPr>
      </w:pPr>
      <w:r>
        <w:t>Планирование дальнейших исследований</w:t>
      </w:r>
    </w:p>
    <w:p w:rsidR="00243177" w:rsidRDefault="00243177" w:rsidP="00037352">
      <w:pPr>
        <w:pStyle w:val="a3"/>
        <w:ind w:left="1905"/>
        <w:rPr>
          <w:b/>
        </w:rPr>
      </w:pPr>
    </w:p>
    <w:p w:rsidR="007C35FB" w:rsidRDefault="007C35FB" w:rsidP="00037352">
      <w:pPr>
        <w:pStyle w:val="a3"/>
        <w:ind w:left="1905"/>
        <w:rPr>
          <w:b/>
        </w:rPr>
      </w:pPr>
    </w:p>
    <w:p w:rsidR="007C35FB" w:rsidRDefault="007C35FB" w:rsidP="00037352">
      <w:pPr>
        <w:pStyle w:val="a3"/>
        <w:ind w:left="1905"/>
        <w:rPr>
          <w:b/>
        </w:rPr>
      </w:pPr>
    </w:p>
    <w:p w:rsidR="007C35FB" w:rsidRDefault="007C35FB" w:rsidP="00037352">
      <w:pPr>
        <w:pStyle w:val="a3"/>
        <w:ind w:left="1905"/>
        <w:rPr>
          <w:b/>
        </w:rPr>
      </w:pPr>
    </w:p>
    <w:p w:rsidR="007C35FB" w:rsidRDefault="007C35FB" w:rsidP="00037352">
      <w:pPr>
        <w:pStyle w:val="a3"/>
        <w:ind w:left="1905"/>
        <w:rPr>
          <w:b/>
        </w:rPr>
      </w:pPr>
    </w:p>
    <w:p w:rsidR="007C35FB" w:rsidRDefault="007C35FB" w:rsidP="00037352">
      <w:pPr>
        <w:pStyle w:val="a3"/>
        <w:ind w:left="1905"/>
        <w:rPr>
          <w:b/>
        </w:rPr>
      </w:pPr>
    </w:p>
    <w:p w:rsidR="007C35FB" w:rsidRDefault="007C35FB" w:rsidP="00037352">
      <w:pPr>
        <w:pStyle w:val="a3"/>
        <w:ind w:left="1905"/>
        <w:rPr>
          <w:b/>
        </w:rPr>
      </w:pPr>
    </w:p>
    <w:p w:rsidR="007C35FB" w:rsidRDefault="007C35FB" w:rsidP="00037352">
      <w:pPr>
        <w:pStyle w:val="a3"/>
        <w:ind w:left="1905"/>
        <w:rPr>
          <w:b/>
        </w:rPr>
      </w:pPr>
    </w:p>
    <w:p w:rsidR="007C35FB" w:rsidRDefault="007C35FB" w:rsidP="00037352">
      <w:pPr>
        <w:pStyle w:val="a3"/>
        <w:ind w:left="1905"/>
        <w:rPr>
          <w:b/>
        </w:rPr>
      </w:pPr>
    </w:p>
    <w:p w:rsidR="007C35FB" w:rsidRDefault="007C35FB" w:rsidP="00037352">
      <w:pPr>
        <w:pStyle w:val="a3"/>
        <w:ind w:left="1905"/>
        <w:rPr>
          <w:b/>
        </w:rPr>
      </w:pPr>
    </w:p>
    <w:p w:rsidR="007C35FB" w:rsidRDefault="007C35FB" w:rsidP="00037352">
      <w:pPr>
        <w:pStyle w:val="a3"/>
        <w:ind w:left="1905"/>
        <w:rPr>
          <w:b/>
        </w:rPr>
      </w:pPr>
    </w:p>
    <w:p w:rsidR="007C35FB" w:rsidRDefault="007C35FB" w:rsidP="00037352">
      <w:pPr>
        <w:pStyle w:val="a3"/>
        <w:ind w:left="1905"/>
        <w:rPr>
          <w:b/>
        </w:rPr>
      </w:pPr>
    </w:p>
    <w:p w:rsidR="007C35FB" w:rsidRDefault="007C35FB" w:rsidP="00037352">
      <w:pPr>
        <w:pStyle w:val="a3"/>
        <w:ind w:left="1905"/>
        <w:rPr>
          <w:b/>
        </w:rPr>
      </w:pPr>
    </w:p>
    <w:p w:rsidR="007C35FB" w:rsidRDefault="007C35FB" w:rsidP="007C35FB">
      <w:pPr>
        <w:pStyle w:val="a3"/>
        <w:ind w:left="1905"/>
      </w:pPr>
      <w:r>
        <w:rPr>
          <w:b/>
        </w:rPr>
        <w:lastRenderedPageBreak/>
        <w:t xml:space="preserve">                                                                   </w:t>
      </w:r>
      <w:r w:rsidR="003577C7">
        <w:rPr>
          <w:b/>
        </w:rPr>
        <w:t xml:space="preserve">      </w:t>
      </w:r>
      <w:r>
        <w:t>Приложение 6</w:t>
      </w:r>
    </w:p>
    <w:p w:rsidR="007C35FB" w:rsidRDefault="007C35FB" w:rsidP="007C35FB">
      <w:pPr>
        <w:pStyle w:val="a3"/>
        <w:ind w:left="1905"/>
      </w:pPr>
    </w:p>
    <w:p w:rsidR="007C35FB" w:rsidRDefault="007C35FB" w:rsidP="007C35FB">
      <w:pPr>
        <w:rPr>
          <w:b/>
        </w:rPr>
      </w:pPr>
      <w:r w:rsidRPr="007C35FB">
        <w:rPr>
          <w:b/>
        </w:rPr>
        <w:t>Мониторинг</w:t>
      </w:r>
      <w:r w:rsidR="003577C7">
        <w:rPr>
          <w:b/>
        </w:rPr>
        <w:t xml:space="preserve"> </w:t>
      </w:r>
      <w:r w:rsidRPr="007C35FB">
        <w:rPr>
          <w:b/>
        </w:rPr>
        <w:t xml:space="preserve"> уровня</w:t>
      </w:r>
      <w:r w:rsidR="003577C7">
        <w:rPr>
          <w:b/>
        </w:rPr>
        <w:t xml:space="preserve"> </w:t>
      </w:r>
      <w:r w:rsidRPr="007C35FB">
        <w:rPr>
          <w:b/>
        </w:rPr>
        <w:t xml:space="preserve"> </w:t>
      </w:r>
      <w:proofErr w:type="spellStart"/>
      <w:r w:rsidRPr="007C35FB">
        <w:rPr>
          <w:b/>
        </w:rPr>
        <w:t>сформированности</w:t>
      </w:r>
      <w:proofErr w:type="spellEnd"/>
      <w:r w:rsidR="003577C7">
        <w:rPr>
          <w:b/>
        </w:rPr>
        <w:t xml:space="preserve"> </w:t>
      </w:r>
      <w:r w:rsidRPr="007C35FB">
        <w:rPr>
          <w:b/>
        </w:rPr>
        <w:t xml:space="preserve"> исследовательских </w:t>
      </w:r>
      <w:r w:rsidR="003577C7">
        <w:rPr>
          <w:b/>
        </w:rPr>
        <w:t xml:space="preserve"> </w:t>
      </w:r>
      <w:r w:rsidRPr="007C35FB">
        <w:rPr>
          <w:b/>
        </w:rPr>
        <w:t>умений учащихся</w:t>
      </w:r>
      <w:r w:rsidR="00620713">
        <w:rPr>
          <w:b/>
        </w:rPr>
        <w:t xml:space="preserve"> </w:t>
      </w:r>
      <w:r w:rsidR="008B4A02">
        <w:rPr>
          <w:b/>
        </w:rPr>
        <w:t xml:space="preserve"> </w:t>
      </w:r>
      <w:r w:rsidR="00620713">
        <w:rPr>
          <w:b/>
        </w:rPr>
        <w:t>6-х классов</w:t>
      </w:r>
    </w:p>
    <w:p w:rsidR="007C35FB" w:rsidRDefault="007C35FB" w:rsidP="007C35FB">
      <w:pPr>
        <w:rPr>
          <w:b/>
        </w:rPr>
      </w:pPr>
    </w:p>
    <w:p w:rsidR="003577C7" w:rsidRPr="003577C7" w:rsidRDefault="007C35FB" w:rsidP="007C35FB">
      <w:pPr>
        <w:rPr>
          <w:b/>
        </w:rPr>
      </w:pPr>
      <w:r w:rsidRPr="003577C7">
        <w:rPr>
          <w:b/>
        </w:rPr>
        <w:t>Инструкция:</w:t>
      </w:r>
    </w:p>
    <w:p w:rsidR="007C35FB" w:rsidRDefault="007C35FB" w:rsidP="007C35FB">
      <w:r>
        <w:t>1.Внимательно читайте задания и выполняйте их в любой последовательности.</w:t>
      </w:r>
    </w:p>
    <w:p w:rsidR="007C35FB" w:rsidRDefault="007C35FB" w:rsidP="007C35FB">
      <w:r>
        <w:t>2.Время на выполнение работы – 30 минут.</w:t>
      </w:r>
    </w:p>
    <w:p w:rsidR="007C35FB" w:rsidRDefault="007C35FB" w:rsidP="007C35FB"/>
    <w:p w:rsidR="007C35FB" w:rsidRDefault="007C35FB" w:rsidP="007C35FB">
      <w:r>
        <w:t xml:space="preserve">                         </w:t>
      </w:r>
      <w:r>
        <w:tab/>
      </w:r>
      <w:r w:rsidR="003577C7">
        <w:t xml:space="preserve">      </w:t>
      </w:r>
      <w:r w:rsidR="00C52B0B">
        <w:t xml:space="preserve">      </w:t>
      </w:r>
      <w:r w:rsidR="003577C7">
        <w:t xml:space="preserve"> </w:t>
      </w:r>
      <w:r>
        <w:t>Желаем успеха!</w:t>
      </w:r>
    </w:p>
    <w:p w:rsidR="003577C7" w:rsidRDefault="003577C7" w:rsidP="007C35FB"/>
    <w:p w:rsidR="007C35FB" w:rsidRPr="003577C7" w:rsidRDefault="007C35FB" w:rsidP="007C35FB">
      <w:pPr>
        <w:rPr>
          <w:b/>
        </w:rPr>
      </w:pPr>
      <w:r w:rsidRPr="003577C7">
        <w:rPr>
          <w:b/>
        </w:rPr>
        <w:t>Задание №1</w:t>
      </w:r>
    </w:p>
    <w:p w:rsidR="007C35FB" w:rsidRDefault="007C35FB" w:rsidP="007C35FB">
      <w:r>
        <w:t>Из любого школьного учебника выпишите определение одного (любого) понятия.</w:t>
      </w:r>
    </w:p>
    <w:p w:rsidR="003577C7" w:rsidRDefault="003577C7" w:rsidP="007C35FB"/>
    <w:p w:rsidR="007C35FB" w:rsidRPr="003577C7" w:rsidRDefault="007C35FB" w:rsidP="007C35FB">
      <w:pPr>
        <w:rPr>
          <w:b/>
        </w:rPr>
      </w:pPr>
      <w:r w:rsidRPr="003577C7">
        <w:rPr>
          <w:b/>
        </w:rPr>
        <w:t>Задание №2</w:t>
      </w:r>
    </w:p>
    <w:p w:rsidR="007C35FB" w:rsidRDefault="00530280" w:rsidP="007C35FB">
      <w:r>
        <w:t>Кратко (1-2 предложения) ответьте на вопросы.</w:t>
      </w:r>
    </w:p>
    <w:p w:rsidR="00530280" w:rsidRDefault="00530280" w:rsidP="007C35FB">
      <w:r>
        <w:t>- Что произойдет, если кусочек сахара положить в стакан с водой?</w:t>
      </w:r>
    </w:p>
    <w:p w:rsidR="00530280" w:rsidRDefault="00530280" w:rsidP="007C35FB">
      <w:r>
        <w:t>- Объясните произошедшие с сахаром изменения.</w:t>
      </w:r>
    </w:p>
    <w:p w:rsidR="003577C7" w:rsidRDefault="003577C7" w:rsidP="007C35FB"/>
    <w:p w:rsidR="00530280" w:rsidRPr="003577C7" w:rsidRDefault="00530280" w:rsidP="007C35FB">
      <w:pPr>
        <w:rPr>
          <w:b/>
        </w:rPr>
      </w:pPr>
      <w:r w:rsidRPr="003577C7">
        <w:rPr>
          <w:b/>
        </w:rPr>
        <w:t>Задание №3</w:t>
      </w:r>
    </w:p>
    <w:p w:rsidR="00530280" w:rsidRDefault="00530280" w:rsidP="007C35FB">
      <w:r>
        <w:t>Начертите таблицу</w:t>
      </w:r>
      <w:proofErr w:type="gramStart"/>
      <w:r>
        <w:t xml:space="preserve"> ,</w:t>
      </w:r>
      <w:proofErr w:type="gramEnd"/>
      <w:r>
        <w:t xml:space="preserve"> в которой должно быть три строчки и два столбика.</w:t>
      </w:r>
    </w:p>
    <w:p w:rsidR="003577C7" w:rsidRDefault="003577C7" w:rsidP="007C35FB"/>
    <w:p w:rsidR="00530280" w:rsidRPr="003577C7" w:rsidRDefault="00530280" w:rsidP="007C35FB">
      <w:pPr>
        <w:rPr>
          <w:b/>
        </w:rPr>
      </w:pPr>
      <w:r w:rsidRPr="003577C7">
        <w:rPr>
          <w:b/>
        </w:rPr>
        <w:t>Задание №4</w:t>
      </w:r>
    </w:p>
    <w:p w:rsidR="00530280" w:rsidRDefault="00530280" w:rsidP="007C35FB">
      <w:r>
        <w:t>Чем человек отличается от обезьяны? Назовите только одно (самое главное) отличие.</w:t>
      </w:r>
    </w:p>
    <w:p w:rsidR="003577C7" w:rsidRDefault="003577C7" w:rsidP="007C35FB"/>
    <w:p w:rsidR="00530280" w:rsidRPr="003577C7" w:rsidRDefault="00530280" w:rsidP="007C35FB">
      <w:pPr>
        <w:rPr>
          <w:b/>
        </w:rPr>
      </w:pPr>
      <w:r w:rsidRPr="003577C7">
        <w:rPr>
          <w:b/>
        </w:rPr>
        <w:t>Задание №5</w:t>
      </w:r>
    </w:p>
    <w:p w:rsidR="00530280" w:rsidRDefault="00244C8B" w:rsidP="007C35FB">
      <w:r>
        <w:t>Подберите одно-два обобщающих слова.</w:t>
      </w:r>
    </w:p>
    <w:p w:rsidR="00244C8B" w:rsidRDefault="00244C8B" w:rsidP="007C35FB">
      <w:r>
        <w:t xml:space="preserve">- </w:t>
      </w:r>
      <w:r w:rsidR="000162BF">
        <w:t>Бабочка, пингвин, тигр – это …</w:t>
      </w:r>
      <w:proofErr w:type="gramStart"/>
      <w:r w:rsidR="000162BF">
        <w:t xml:space="preserve"> </w:t>
      </w:r>
      <w:r>
        <w:t>.</w:t>
      </w:r>
      <w:proofErr w:type="gramEnd"/>
    </w:p>
    <w:p w:rsidR="00244C8B" w:rsidRDefault="00244C8B" w:rsidP="007C35FB">
      <w:r>
        <w:t xml:space="preserve">- 1, 2, 3, 10, </w:t>
      </w:r>
      <w:r w:rsidR="000162BF">
        <w:t>28, 37, 101 – это …</w:t>
      </w:r>
      <w:proofErr w:type="gramStart"/>
      <w:r>
        <w:t xml:space="preserve"> .</w:t>
      </w:r>
      <w:proofErr w:type="gramEnd"/>
    </w:p>
    <w:p w:rsidR="003577C7" w:rsidRDefault="003577C7" w:rsidP="007C35FB"/>
    <w:p w:rsidR="00244C8B" w:rsidRPr="003577C7" w:rsidRDefault="00244C8B" w:rsidP="007C35FB">
      <w:pPr>
        <w:rPr>
          <w:b/>
        </w:rPr>
      </w:pPr>
      <w:r w:rsidRPr="003577C7">
        <w:rPr>
          <w:b/>
        </w:rPr>
        <w:t>Задание №6</w:t>
      </w:r>
    </w:p>
    <w:p w:rsidR="00244C8B" w:rsidRDefault="00924CCE" w:rsidP="007C35FB">
      <w:r>
        <w:t>Продолжите перечисление (достаточно одного слова).</w:t>
      </w:r>
    </w:p>
    <w:p w:rsidR="00924CCE" w:rsidRDefault="00924CCE" w:rsidP="007C35FB">
      <w:r>
        <w:t>- Способы познания: мифы, религия, философия, искусство, …</w:t>
      </w:r>
      <w:proofErr w:type="gramStart"/>
      <w:r>
        <w:t xml:space="preserve">  .</w:t>
      </w:r>
      <w:proofErr w:type="gramEnd"/>
    </w:p>
    <w:p w:rsidR="00924CCE" w:rsidRDefault="00924CCE" w:rsidP="007C35FB">
      <w:r>
        <w:t>- Геометрические фигуры: квадрат, круг, …</w:t>
      </w:r>
      <w:proofErr w:type="gramStart"/>
      <w:r>
        <w:t xml:space="preserve"> .</w:t>
      </w:r>
      <w:proofErr w:type="gramEnd"/>
    </w:p>
    <w:p w:rsidR="003577C7" w:rsidRDefault="003577C7" w:rsidP="007C35FB"/>
    <w:p w:rsidR="00924CCE" w:rsidRDefault="00924CCE" w:rsidP="007C35FB">
      <w:r w:rsidRPr="003577C7">
        <w:rPr>
          <w:b/>
        </w:rPr>
        <w:t>Задание №7</w:t>
      </w:r>
      <w:r>
        <w:t xml:space="preserve"> (выполняется в произвольной форме)</w:t>
      </w:r>
    </w:p>
    <w:p w:rsidR="00924CCE" w:rsidRDefault="00924CCE" w:rsidP="007C35FB">
      <w:r>
        <w:t>- Объедините в группы перечисленные объекты: вода, соль, сахар, мел.</w:t>
      </w:r>
    </w:p>
    <w:p w:rsidR="00337F9E" w:rsidRDefault="00337F9E" w:rsidP="007C35FB">
      <w:r>
        <w:t>- Придумайте названия для этих групп.</w:t>
      </w:r>
    </w:p>
    <w:p w:rsidR="00337F9E" w:rsidRDefault="00337F9E" w:rsidP="007C35FB">
      <w:r>
        <w:t>- Почему вы объединили эти объекты именно так?</w:t>
      </w:r>
    </w:p>
    <w:p w:rsidR="003577C7" w:rsidRDefault="003577C7" w:rsidP="007C35FB"/>
    <w:p w:rsidR="00337F9E" w:rsidRPr="003577C7" w:rsidRDefault="00337F9E" w:rsidP="007C35FB">
      <w:pPr>
        <w:rPr>
          <w:b/>
        </w:rPr>
      </w:pPr>
      <w:r w:rsidRPr="003577C7">
        <w:rPr>
          <w:b/>
        </w:rPr>
        <w:t>Задание №8</w:t>
      </w:r>
    </w:p>
    <w:p w:rsidR="00337F9E" w:rsidRDefault="00337F9E" w:rsidP="007C35FB">
      <w:r>
        <w:t>Что является главным условием успешной учебы?</w:t>
      </w:r>
    </w:p>
    <w:p w:rsidR="00D92F77" w:rsidRDefault="00D92F77" w:rsidP="00D92F77">
      <w:pPr>
        <w:jc w:val="right"/>
      </w:pPr>
      <w:r>
        <w:lastRenderedPageBreak/>
        <w:t>Приложение 7</w:t>
      </w:r>
    </w:p>
    <w:p w:rsidR="00D92F77" w:rsidRDefault="00A766C4" w:rsidP="00D92F77">
      <w:r>
        <w:rPr>
          <w:noProof/>
        </w:rPr>
        <w:drawing>
          <wp:inline distT="0" distB="0" distL="0" distR="0">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766C4" w:rsidRDefault="00A766C4" w:rsidP="00D92F77"/>
    <w:p w:rsidR="00A766C4" w:rsidRDefault="00437C94" w:rsidP="00D92F77">
      <w:r>
        <w:t xml:space="preserve">Схема   </w:t>
      </w:r>
      <w:r w:rsidR="00A816EC">
        <w:t>1. Отношение к введению в учебный процесс проектно-исследовательской деятельности</w:t>
      </w:r>
    </w:p>
    <w:p w:rsidR="00A766C4" w:rsidRDefault="00A766C4" w:rsidP="00D92F77"/>
    <w:p w:rsidR="00A816EC" w:rsidRDefault="00A816EC" w:rsidP="00D92F77"/>
    <w:p w:rsidR="00437C94" w:rsidRDefault="00437C94" w:rsidP="00D92F77"/>
    <w:p w:rsidR="00437C94" w:rsidRDefault="00437C94" w:rsidP="00D92F77"/>
    <w:p w:rsidR="00A766C4" w:rsidRDefault="004C6FEC" w:rsidP="00C8069F">
      <w:pPr>
        <w:jc w:val="both"/>
      </w:pPr>
      <w:r>
        <w:rPr>
          <w:noProof/>
        </w:rPr>
        <w:drawing>
          <wp:inline distT="0" distB="0" distL="0" distR="0" wp14:anchorId="532E700B" wp14:editId="378D257F">
            <wp:extent cx="5486400" cy="3200400"/>
            <wp:effectExtent l="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37C94" w:rsidRDefault="00437C94" w:rsidP="00C8069F">
      <w:pPr>
        <w:jc w:val="both"/>
      </w:pPr>
    </w:p>
    <w:p w:rsidR="00437C94" w:rsidRDefault="00437C94" w:rsidP="00C8069F">
      <w:pPr>
        <w:jc w:val="both"/>
      </w:pPr>
      <w:r>
        <w:t>Схема 2. Количество учащихся, принимающих участие в проектно-исследовательской работе в школе</w:t>
      </w:r>
    </w:p>
    <w:p w:rsidR="00437C94" w:rsidRDefault="00437C94" w:rsidP="00C8069F">
      <w:pPr>
        <w:jc w:val="both"/>
      </w:pPr>
    </w:p>
    <w:p w:rsidR="006D7B0C" w:rsidRDefault="006D7B0C" w:rsidP="006D7B0C">
      <w:pPr>
        <w:jc w:val="right"/>
      </w:pPr>
    </w:p>
    <w:p w:rsidR="006D7B0C" w:rsidRDefault="006D7B0C" w:rsidP="00C8069F">
      <w:pPr>
        <w:jc w:val="both"/>
      </w:pPr>
      <w:r>
        <w:rPr>
          <w:noProof/>
        </w:rPr>
        <w:lastRenderedPageBreak/>
        <w:drawing>
          <wp:inline distT="0" distB="0" distL="0" distR="0" wp14:anchorId="1A5367E6" wp14:editId="0CC5B0B5">
            <wp:extent cx="2800350" cy="4229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E474B8.tmp"/>
                    <pic:cNvPicPr/>
                  </pic:nvPicPr>
                  <pic:blipFill>
                    <a:blip r:embed="rId9">
                      <a:extLst>
                        <a:ext uri="{28A0092B-C50C-407E-A947-70E740481C1C}">
                          <a14:useLocalDpi xmlns:a14="http://schemas.microsoft.com/office/drawing/2010/main" val="0"/>
                        </a:ext>
                      </a:extLst>
                    </a:blip>
                    <a:stretch>
                      <a:fillRect/>
                    </a:stretch>
                  </pic:blipFill>
                  <pic:spPr>
                    <a:xfrm>
                      <a:off x="0" y="0"/>
                      <a:ext cx="2800350" cy="4229100"/>
                    </a:xfrm>
                    <a:prstGeom prst="rect">
                      <a:avLst/>
                    </a:prstGeom>
                  </pic:spPr>
                </pic:pic>
              </a:graphicData>
            </a:graphic>
          </wp:inline>
        </w:drawing>
      </w:r>
      <w:r>
        <w:t xml:space="preserve">  </w:t>
      </w:r>
      <w:r w:rsidR="00C27984">
        <w:rPr>
          <w:noProof/>
        </w:rPr>
        <w:drawing>
          <wp:inline distT="0" distB="0" distL="0" distR="0">
            <wp:extent cx="2952750" cy="4209858"/>
            <wp:effectExtent l="0" t="0" r="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E4A293.tmp"/>
                    <pic:cNvPicPr/>
                  </pic:nvPicPr>
                  <pic:blipFill>
                    <a:blip r:embed="rId10">
                      <a:extLst>
                        <a:ext uri="{28A0092B-C50C-407E-A947-70E740481C1C}">
                          <a14:useLocalDpi xmlns:a14="http://schemas.microsoft.com/office/drawing/2010/main" val="0"/>
                        </a:ext>
                      </a:extLst>
                    </a:blip>
                    <a:stretch>
                      <a:fillRect/>
                    </a:stretch>
                  </pic:blipFill>
                  <pic:spPr>
                    <a:xfrm>
                      <a:off x="0" y="0"/>
                      <a:ext cx="2952989" cy="4210199"/>
                    </a:xfrm>
                    <a:prstGeom prst="rect">
                      <a:avLst/>
                    </a:prstGeom>
                  </pic:spPr>
                </pic:pic>
              </a:graphicData>
            </a:graphic>
          </wp:inline>
        </w:drawing>
      </w:r>
    </w:p>
    <w:p w:rsidR="001A1B4E" w:rsidRDefault="001A1B4E" w:rsidP="00C8069F">
      <w:pPr>
        <w:jc w:val="both"/>
      </w:pPr>
    </w:p>
    <w:p w:rsidR="001A1B4E" w:rsidRDefault="001A1B4E" w:rsidP="00C8069F">
      <w:pPr>
        <w:jc w:val="both"/>
      </w:pPr>
    </w:p>
    <w:p w:rsidR="006D7B0C" w:rsidRDefault="00B4345C" w:rsidP="00C8069F">
      <w:pPr>
        <w:jc w:val="both"/>
      </w:pPr>
      <w:r>
        <w:t xml:space="preserve">  </w:t>
      </w:r>
      <w:r w:rsidR="00DE0FAF">
        <w:rPr>
          <w:noProof/>
        </w:rPr>
        <w:drawing>
          <wp:inline distT="0" distB="0" distL="0" distR="0" wp14:anchorId="383C4632" wp14:editId="7B5DCB9F">
            <wp:extent cx="2903054" cy="4229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E4E622.tmp"/>
                    <pic:cNvPicPr/>
                  </pic:nvPicPr>
                  <pic:blipFill>
                    <a:blip r:embed="rId11">
                      <a:extLst>
                        <a:ext uri="{28A0092B-C50C-407E-A947-70E740481C1C}">
                          <a14:useLocalDpi xmlns:a14="http://schemas.microsoft.com/office/drawing/2010/main" val="0"/>
                        </a:ext>
                      </a:extLst>
                    </a:blip>
                    <a:stretch>
                      <a:fillRect/>
                    </a:stretch>
                  </pic:blipFill>
                  <pic:spPr>
                    <a:xfrm>
                      <a:off x="0" y="0"/>
                      <a:ext cx="2903054" cy="4229100"/>
                    </a:xfrm>
                    <a:prstGeom prst="rect">
                      <a:avLst/>
                    </a:prstGeom>
                  </pic:spPr>
                </pic:pic>
              </a:graphicData>
            </a:graphic>
          </wp:inline>
        </w:drawing>
      </w:r>
      <w:r w:rsidR="00DE0FAF">
        <w:t xml:space="preserve">  </w:t>
      </w:r>
      <w:r w:rsidR="00DE0FAF">
        <w:rPr>
          <w:noProof/>
        </w:rPr>
        <w:drawing>
          <wp:inline distT="0" distB="0" distL="0" distR="0">
            <wp:extent cx="2857500" cy="42100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E49581.tmp"/>
                    <pic:cNvPicPr/>
                  </pic:nvPicPr>
                  <pic:blipFill>
                    <a:blip r:embed="rId12">
                      <a:extLst>
                        <a:ext uri="{28A0092B-C50C-407E-A947-70E740481C1C}">
                          <a14:useLocalDpi xmlns:a14="http://schemas.microsoft.com/office/drawing/2010/main" val="0"/>
                        </a:ext>
                      </a:extLst>
                    </a:blip>
                    <a:stretch>
                      <a:fillRect/>
                    </a:stretch>
                  </pic:blipFill>
                  <pic:spPr>
                    <a:xfrm>
                      <a:off x="0" y="0"/>
                      <a:ext cx="2857500" cy="4210050"/>
                    </a:xfrm>
                    <a:prstGeom prst="rect">
                      <a:avLst/>
                    </a:prstGeom>
                  </pic:spPr>
                </pic:pic>
              </a:graphicData>
            </a:graphic>
          </wp:inline>
        </w:drawing>
      </w:r>
    </w:p>
    <w:p w:rsidR="00841065" w:rsidRDefault="00841065" w:rsidP="00C8069F">
      <w:pPr>
        <w:jc w:val="both"/>
      </w:pPr>
      <w:r>
        <w:t xml:space="preserve">                                                                                                     Приложение 8</w:t>
      </w:r>
    </w:p>
    <w:p w:rsidR="007F7688" w:rsidRDefault="007F7688" w:rsidP="00C8069F">
      <w:pPr>
        <w:jc w:val="both"/>
      </w:pPr>
      <w:r>
        <w:rPr>
          <w:noProof/>
        </w:rPr>
        <w:lastRenderedPageBreak/>
        <w:drawing>
          <wp:inline distT="0" distB="0" distL="0" distR="0">
            <wp:extent cx="2886075" cy="41746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E43A5B.tmp"/>
                    <pic:cNvPicPr/>
                  </pic:nvPicPr>
                  <pic:blipFill>
                    <a:blip r:embed="rId13">
                      <a:extLst>
                        <a:ext uri="{28A0092B-C50C-407E-A947-70E740481C1C}">
                          <a14:useLocalDpi xmlns:a14="http://schemas.microsoft.com/office/drawing/2010/main" val="0"/>
                        </a:ext>
                      </a:extLst>
                    </a:blip>
                    <a:stretch>
                      <a:fillRect/>
                    </a:stretch>
                  </pic:blipFill>
                  <pic:spPr>
                    <a:xfrm>
                      <a:off x="0" y="0"/>
                      <a:ext cx="2888351" cy="4177968"/>
                    </a:xfrm>
                    <a:prstGeom prst="rect">
                      <a:avLst/>
                    </a:prstGeom>
                  </pic:spPr>
                </pic:pic>
              </a:graphicData>
            </a:graphic>
          </wp:inline>
        </w:drawing>
      </w:r>
      <w:r>
        <w:t xml:space="preserve">  </w:t>
      </w:r>
      <w:r>
        <w:rPr>
          <w:noProof/>
        </w:rPr>
        <w:drawing>
          <wp:inline distT="0" distB="0" distL="0" distR="0">
            <wp:extent cx="2952750" cy="41719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E4B229.tmp"/>
                    <pic:cNvPicPr/>
                  </pic:nvPicPr>
                  <pic:blipFill>
                    <a:blip r:embed="rId14">
                      <a:extLst>
                        <a:ext uri="{28A0092B-C50C-407E-A947-70E740481C1C}">
                          <a14:useLocalDpi xmlns:a14="http://schemas.microsoft.com/office/drawing/2010/main" val="0"/>
                        </a:ext>
                      </a:extLst>
                    </a:blip>
                    <a:stretch>
                      <a:fillRect/>
                    </a:stretch>
                  </pic:blipFill>
                  <pic:spPr>
                    <a:xfrm>
                      <a:off x="0" y="0"/>
                      <a:ext cx="2953355" cy="4172805"/>
                    </a:xfrm>
                    <a:prstGeom prst="rect">
                      <a:avLst/>
                    </a:prstGeom>
                  </pic:spPr>
                </pic:pic>
              </a:graphicData>
            </a:graphic>
          </wp:inline>
        </w:drawing>
      </w:r>
    </w:p>
    <w:p w:rsidR="007F7688" w:rsidRDefault="007F7688" w:rsidP="00C8069F">
      <w:pPr>
        <w:jc w:val="both"/>
      </w:pPr>
    </w:p>
    <w:p w:rsidR="001A1B4E" w:rsidRDefault="001A1B4E" w:rsidP="00C8069F">
      <w:pPr>
        <w:jc w:val="both"/>
      </w:pPr>
    </w:p>
    <w:p w:rsidR="007F7688" w:rsidRDefault="001A1B4E" w:rsidP="00C8069F">
      <w:pPr>
        <w:jc w:val="both"/>
        <w:rPr>
          <w:noProof/>
        </w:rPr>
      </w:pPr>
      <w:r>
        <w:rPr>
          <w:noProof/>
        </w:rPr>
        <w:drawing>
          <wp:inline distT="0" distB="0" distL="0" distR="0">
            <wp:extent cx="2884247" cy="43053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E426E.tmp"/>
                    <pic:cNvPicPr/>
                  </pic:nvPicPr>
                  <pic:blipFill>
                    <a:blip r:embed="rId15">
                      <a:extLst>
                        <a:ext uri="{28A0092B-C50C-407E-A947-70E740481C1C}">
                          <a14:useLocalDpi xmlns:a14="http://schemas.microsoft.com/office/drawing/2010/main" val="0"/>
                        </a:ext>
                      </a:extLst>
                    </a:blip>
                    <a:stretch>
                      <a:fillRect/>
                    </a:stretch>
                  </pic:blipFill>
                  <pic:spPr>
                    <a:xfrm>
                      <a:off x="0" y="0"/>
                      <a:ext cx="2895437" cy="4322003"/>
                    </a:xfrm>
                    <a:prstGeom prst="rect">
                      <a:avLst/>
                    </a:prstGeom>
                  </pic:spPr>
                </pic:pic>
              </a:graphicData>
            </a:graphic>
          </wp:inline>
        </w:drawing>
      </w:r>
      <w:r>
        <w:rPr>
          <w:noProof/>
        </w:rPr>
        <w:t xml:space="preserve">  </w:t>
      </w:r>
      <w:r>
        <w:rPr>
          <w:noProof/>
        </w:rPr>
        <w:drawing>
          <wp:inline distT="0" distB="0" distL="0" distR="0">
            <wp:extent cx="2952750" cy="42957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E43F.tmp"/>
                    <pic:cNvPicPr/>
                  </pic:nvPicPr>
                  <pic:blipFill>
                    <a:blip r:embed="rId16">
                      <a:extLst>
                        <a:ext uri="{28A0092B-C50C-407E-A947-70E740481C1C}">
                          <a14:useLocalDpi xmlns:a14="http://schemas.microsoft.com/office/drawing/2010/main" val="0"/>
                        </a:ext>
                      </a:extLst>
                    </a:blip>
                    <a:stretch>
                      <a:fillRect/>
                    </a:stretch>
                  </pic:blipFill>
                  <pic:spPr>
                    <a:xfrm>
                      <a:off x="0" y="0"/>
                      <a:ext cx="2954827" cy="4298796"/>
                    </a:xfrm>
                    <a:prstGeom prst="rect">
                      <a:avLst/>
                    </a:prstGeom>
                  </pic:spPr>
                </pic:pic>
              </a:graphicData>
            </a:graphic>
          </wp:inline>
        </w:drawing>
      </w:r>
    </w:p>
    <w:p w:rsidR="00F668D1" w:rsidRDefault="00841065" w:rsidP="00C8069F">
      <w:pPr>
        <w:jc w:val="both"/>
        <w:rPr>
          <w:noProof/>
        </w:rPr>
      </w:pPr>
      <w:r>
        <w:rPr>
          <w:noProof/>
        </w:rPr>
        <w:t xml:space="preserve">                                                                                                    Приложение 9</w:t>
      </w:r>
    </w:p>
    <w:p w:rsidR="00F668D1" w:rsidRDefault="00F668D1" w:rsidP="00C8069F">
      <w:pPr>
        <w:jc w:val="both"/>
      </w:pPr>
      <w:r>
        <w:lastRenderedPageBreak/>
        <w:t xml:space="preserve">  </w:t>
      </w:r>
      <w:r w:rsidR="002106C4">
        <w:t xml:space="preserve">  </w:t>
      </w:r>
    </w:p>
    <w:p w:rsidR="002106C4" w:rsidRDefault="002106C4" w:rsidP="00C8069F">
      <w:pPr>
        <w:jc w:val="both"/>
      </w:pPr>
    </w:p>
    <w:p w:rsidR="002106C4" w:rsidRDefault="002106C4" w:rsidP="00C8069F">
      <w:pPr>
        <w:jc w:val="both"/>
      </w:pPr>
    </w:p>
    <w:p w:rsidR="002106C4" w:rsidRDefault="002106C4" w:rsidP="00C8069F">
      <w:pPr>
        <w:jc w:val="both"/>
      </w:pPr>
    </w:p>
    <w:p w:rsidR="002106C4" w:rsidRDefault="00841065" w:rsidP="00C8069F">
      <w:pPr>
        <w:jc w:val="both"/>
      </w:pPr>
      <w:r>
        <w:rPr>
          <w:noProof/>
        </w:rPr>
        <w:drawing>
          <wp:inline distT="0" distB="0" distL="0" distR="0" wp14:anchorId="63A51D15" wp14:editId="5059ABAF">
            <wp:extent cx="5953125" cy="44672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E423A5.tmp"/>
                    <pic:cNvPicPr/>
                  </pic:nvPicPr>
                  <pic:blipFill>
                    <a:blip r:embed="rId17">
                      <a:extLst>
                        <a:ext uri="{28A0092B-C50C-407E-A947-70E740481C1C}">
                          <a14:useLocalDpi xmlns:a14="http://schemas.microsoft.com/office/drawing/2010/main" val="0"/>
                        </a:ext>
                      </a:extLst>
                    </a:blip>
                    <a:stretch>
                      <a:fillRect/>
                    </a:stretch>
                  </pic:blipFill>
                  <pic:spPr>
                    <a:xfrm>
                      <a:off x="0" y="0"/>
                      <a:ext cx="5959496" cy="4472006"/>
                    </a:xfrm>
                    <a:prstGeom prst="rect">
                      <a:avLst/>
                    </a:prstGeom>
                  </pic:spPr>
                </pic:pic>
              </a:graphicData>
            </a:graphic>
          </wp:inline>
        </w:drawing>
      </w:r>
    </w:p>
    <w:p w:rsidR="002106C4" w:rsidRPr="007C35FB" w:rsidRDefault="00841065" w:rsidP="00C8069F">
      <w:pPr>
        <w:jc w:val="both"/>
      </w:pPr>
      <w:r>
        <w:t xml:space="preserve">                                                                                                     Приложение 10</w:t>
      </w:r>
    </w:p>
    <w:sectPr w:rsidR="002106C4" w:rsidRPr="007C35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E3C49"/>
    <w:multiLevelType w:val="hybridMultilevel"/>
    <w:tmpl w:val="2438F170"/>
    <w:lvl w:ilvl="0" w:tplc="F7C01752">
      <w:start w:val="1"/>
      <w:numFmt w:val="decimal"/>
      <w:lvlText w:val="%1"/>
      <w:lvlJc w:val="left"/>
      <w:pPr>
        <w:ind w:left="1755" w:hanging="13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C2B7937"/>
    <w:multiLevelType w:val="hybridMultilevel"/>
    <w:tmpl w:val="7C2071EE"/>
    <w:lvl w:ilvl="0" w:tplc="B10CB998">
      <w:start w:val="1"/>
      <w:numFmt w:val="decimal"/>
      <w:lvlText w:val="%1"/>
      <w:lvlJc w:val="left"/>
      <w:pPr>
        <w:ind w:left="1905" w:hanging="154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A05"/>
    <w:rsid w:val="00007535"/>
    <w:rsid w:val="000162BF"/>
    <w:rsid w:val="00037352"/>
    <w:rsid w:val="001A1B4E"/>
    <w:rsid w:val="001A264B"/>
    <w:rsid w:val="001D7EB3"/>
    <w:rsid w:val="002106C4"/>
    <w:rsid w:val="00243177"/>
    <w:rsid w:val="00244C8B"/>
    <w:rsid w:val="002473B8"/>
    <w:rsid w:val="00305D93"/>
    <w:rsid w:val="00337F9E"/>
    <w:rsid w:val="003577C7"/>
    <w:rsid w:val="00405EA2"/>
    <w:rsid w:val="00437C94"/>
    <w:rsid w:val="004C6FEC"/>
    <w:rsid w:val="004E4FC4"/>
    <w:rsid w:val="00530280"/>
    <w:rsid w:val="00530F92"/>
    <w:rsid w:val="005C4416"/>
    <w:rsid w:val="005C5BCB"/>
    <w:rsid w:val="00620713"/>
    <w:rsid w:val="00621483"/>
    <w:rsid w:val="00691564"/>
    <w:rsid w:val="006B5B3D"/>
    <w:rsid w:val="006D7B0C"/>
    <w:rsid w:val="00703649"/>
    <w:rsid w:val="0075312D"/>
    <w:rsid w:val="007A7F11"/>
    <w:rsid w:val="007C35FB"/>
    <w:rsid w:val="007F6E27"/>
    <w:rsid w:val="007F7688"/>
    <w:rsid w:val="0080700C"/>
    <w:rsid w:val="00841065"/>
    <w:rsid w:val="008B4A02"/>
    <w:rsid w:val="00924CCE"/>
    <w:rsid w:val="0097745F"/>
    <w:rsid w:val="009D07FF"/>
    <w:rsid w:val="009E1D47"/>
    <w:rsid w:val="00A567CE"/>
    <w:rsid w:val="00A766C4"/>
    <w:rsid w:val="00A816EC"/>
    <w:rsid w:val="00B4345C"/>
    <w:rsid w:val="00B55F0F"/>
    <w:rsid w:val="00B72CDB"/>
    <w:rsid w:val="00C05DEC"/>
    <w:rsid w:val="00C2604B"/>
    <w:rsid w:val="00C27984"/>
    <w:rsid w:val="00C52B0B"/>
    <w:rsid w:val="00C74D96"/>
    <w:rsid w:val="00C8069F"/>
    <w:rsid w:val="00C9365E"/>
    <w:rsid w:val="00CC0FEC"/>
    <w:rsid w:val="00D26CB8"/>
    <w:rsid w:val="00D92F77"/>
    <w:rsid w:val="00DE0FAF"/>
    <w:rsid w:val="00F33A7B"/>
    <w:rsid w:val="00F668D1"/>
    <w:rsid w:val="00F93CAC"/>
    <w:rsid w:val="00FA6576"/>
    <w:rsid w:val="00FB4A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A05"/>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7EB3"/>
    <w:pPr>
      <w:ind w:left="720"/>
      <w:contextualSpacing/>
    </w:pPr>
  </w:style>
  <w:style w:type="paragraph" w:styleId="a4">
    <w:name w:val="Balloon Text"/>
    <w:basedOn w:val="a"/>
    <w:link w:val="a5"/>
    <w:uiPriority w:val="99"/>
    <w:semiHidden/>
    <w:unhideWhenUsed/>
    <w:rsid w:val="00D92F77"/>
    <w:rPr>
      <w:rFonts w:ascii="Tahoma" w:hAnsi="Tahoma" w:cs="Tahoma"/>
      <w:sz w:val="16"/>
      <w:szCs w:val="16"/>
    </w:rPr>
  </w:style>
  <w:style w:type="character" w:customStyle="1" w:styleId="a5">
    <w:name w:val="Текст выноски Знак"/>
    <w:basedOn w:val="a0"/>
    <w:link w:val="a4"/>
    <w:uiPriority w:val="99"/>
    <w:semiHidden/>
    <w:rsid w:val="00D92F77"/>
    <w:rPr>
      <w:rFonts w:ascii="Tahoma" w:eastAsia="Times New Roman" w:hAnsi="Tahoma" w:cs="Tahoma"/>
      <w:sz w:val="16"/>
      <w:szCs w:val="16"/>
      <w:lang w:eastAsia="ru-RU"/>
    </w:rPr>
  </w:style>
  <w:style w:type="paragraph" w:styleId="a6">
    <w:name w:val="No Spacing"/>
    <w:uiPriority w:val="1"/>
    <w:qFormat/>
    <w:rsid w:val="009E1D47"/>
    <w:pPr>
      <w:spacing w:after="0" w:line="240" w:lineRule="auto"/>
    </w:pPr>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A05"/>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7EB3"/>
    <w:pPr>
      <w:ind w:left="720"/>
      <w:contextualSpacing/>
    </w:pPr>
  </w:style>
  <w:style w:type="paragraph" w:styleId="a4">
    <w:name w:val="Balloon Text"/>
    <w:basedOn w:val="a"/>
    <w:link w:val="a5"/>
    <w:uiPriority w:val="99"/>
    <w:semiHidden/>
    <w:unhideWhenUsed/>
    <w:rsid w:val="00D92F77"/>
    <w:rPr>
      <w:rFonts w:ascii="Tahoma" w:hAnsi="Tahoma" w:cs="Tahoma"/>
      <w:sz w:val="16"/>
      <w:szCs w:val="16"/>
    </w:rPr>
  </w:style>
  <w:style w:type="character" w:customStyle="1" w:styleId="a5">
    <w:name w:val="Текст выноски Знак"/>
    <w:basedOn w:val="a0"/>
    <w:link w:val="a4"/>
    <w:uiPriority w:val="99"/>
    <w:semiHidden/>
    <w:rsid w:val="00D92F77"/>
    <w:rPr>
      <w:rFonts w:ascii="Tahoma" w:eastAsia="Times New Roman" w:hAnsi="Tahoma" w:cs="Tahoma"/>
      <w:sz w:val="16"/>
      <w:szCs w:val="16"/>
      <w:lang w:eastAsia="ru-RU"/>
    </w:rPr>
  </w:style>
  <w:style w:type="paragraph" w:styleId="a6">
    <w:name w:val="No Spacing"/>
    <w:uiPriority w:val="1"/>
    <w:qFormat/>
    <w:rsid w:val="009E1D47"/>
    <w:pPr>
      <w:spacing w:after="0" w:line="240" w:lineRule="auto"/>
    </w:pPr>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5.tmp"/><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image" Target="media/image4.tmp"/><Relationship Id="rId17" Type="http://schemas.openxmlformats.org/officeDocument/2006/relationships/image" Target="media/image9.tmp"/><Relationship Id="rId2" Type="http://schemas.openxmlformats.org/officeDocument/2006/relationships/numbering" Target="numbering.xml"/><Relationship Id="rId16" Type="http://schemas.openxmlformats.org/officeDocument/2006/relationships/image" Target="media/image8.tm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mp"/><Relationship Id="rId5" Type="http://schemas.openxmlformats.org/officeDocument/2006/relationships/settings" Target="settings.xml"/><Relationship Id="rId15" Type="http://schemas.openxmlformats.org/officeDocument/2006/relationships/image" Target="media/image7.tmp"/><Relationship Id="rId10" Type="http://schemas.openxmlformats.org/officeDocument/2006/relationships/image" Target="media/image2.tmp"/><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image" Target="media/image6.tmp"/></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spPr>
            <a:solidFill>
              <a:schemeClr val="accent6"/>
            </a:solidFill>
            <a:ln>
              <a:solidFill>
                <a:schemeClr val="tx1"/>
              </a:solidFill>
            </a:ln>
          </c:spPr>
          <c:dPt>
            <c:idx val="0"/>
            <c:bubble3D val="0"/>
            <c:spPr>
              <a:solidFill>
                <a:srgbClr val="FF0000"/>
              </a:solidFill>
              <a:ln>
                <a:solidFill>
                  <a:schemeClr val="tx1"/>
                </a:solidFill>
              </a:ln>
            </c:spPr>
          </c:dPt>
          <c:dPt>
            <c:idx val="2"/>
            <c:bubble3D val="0"/>
            <c:spPr>
              <a:solidFill>
                <a:srgbClr val="92D050"/>
              </a:solidFill>
              <a:ln>
                <a:solidFill>
                  <a:schemeClr val="tx1"/>
                </a:solidFill>
              </a:ln>
            </c:spPr>
          </c:dPt>
          <c:dPt>
            <c:idx val="3"/>
            <c:bubble3D val="0"/>
            <c:spPr>
              <a:solidFill>
                <a:srgbClr val="FFFF00"/>
              </a:solidFill>
              <a:ln>
                <a:solidFill>
                  <a:schemeClr val="tx1"/>
                </a:solidFill>
              </a:ln>
            </c:spPr>
          </c:dPt>
          <c:dPt>
            <c:idx val="4"/>
            <c:bubble3D val="0"/>
            <c:spPr>
              <a:solidFill>
                <a:srgbClr val="0070C0"/>
              </a:solidFill>
              <a:ln>
                <a:solidFill>
                  <a:schemeClr val="tx1"/>
                </a:solidFill>
              </a:ln>
            </c:spPr>
          </c:dPt>
          <c:cat>
            <c:strRef>
              <c:f>Лист1!$A$2:$A$6</c:f>
              <c:strCache>
                <c:ptCount val="5"/>
                <c:pt idx="0">
                  <c:v>Положительное</c:v>
                </c:pt>
                <c:pt idx="1">
                  <c:v>Заинтересованное</c:v>
                </c:pt>
                <c:pt idx="2">
                  <c:v>Равнодушное</c:v>
                </c:pt>
                <c:pt idx="3">
                  <c:v>Отрицательное</c:v>
                </c:pt>
                <c:pt idx="4">
                  <c:v>Безразличное</c:v>
                </c:pt>
              </c:strCache>
            </c:strRef>
          </c:cat>
          <c:val>
            <c:numRef>
              <c:f>Лист1!$B$2:$B$6</c:f>
              <c:numCache>
                <c:formatCode>General</c:formatCode>
                <c:ptCount val="5"/>
                <c:pt idx="0">
                  <c:v>9.5</c:v>
                </c:pt>
                <c:pt idx="1">
                  <c:v>3.2</c:v>
                </c:pt>
                <c:pt idx="2">
                  <c:v>1.5</c:v>
                </c:pt>
                <c:pt idx="3">
                  <c:v>1</c:v>
                </c:pt>
                <c:pt idx="4">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9.2907006415864676E-2"/>
          <c:y val="4.4057617797775277E-2"/>
          <c:w val="0.73961723534558177"/>
          <c:h val="0.85653105861767276"/>
        </c:manualLayout>
      </c:layout>
      <c:barChart>
        <c:barDir val="col"/>
        <c:grouping val="stacked"/>
        <c:varyColors val="0"/>
        <c:ser>
          <c:idx val="0"/>
          <c:order val="0"/>
          <c:tx>
            <c:strRef>
              <c:f>Лист1!$B$1</c:f>
              <c:strCache>
                <c:ptCount val="1"/>
                <c:pt idx="0">
                  <c:v>Столбец1</c:v>
                </c:pt>
              </c:strCache>
            </c:strRef>
          </c:tx>
          <c:invertIfNegative val="0"/>
          <c:cat>
            <c:strRef>
              <c:f>Лист1!$A$2:$A$4</c:f>
              <c:strCache>
                <c:ptCount val="3"/>
                <c:pt idx="0">
                  <c:v>2015-2016</c:v>
                </c:pt>
                <c:pt idx="1">
                  <c:v>2016-2017</c:v>
                </c:pt>
                <c:pt idx="2">
                  <c:v>2017-2018</c:v>
                </c:pt>
              </c:strCache>
            </c:strRef>
          </c:cat>
          <c:val>
            <c:numRef>
              <c:f>Лист1!$B$2:$B$4</c:f>
              <c:numCache>
                <c:formatCode>0%</c:formatCode>
                <c:ptCount val="3"/>
                <c:pt idx="0">
                  <c:v>0.3</c:v>
                </c:pt>
                <c:pt idx="1">
                  <c:v>0.4</c:v>
                </c:pt>
                <c:pt idx="2">
                  <c:v>0.55000000000000004</c:v>
                </c:pt>
              </c:numCache>
            </c:numRef>
          </c:val>
        </c:ser>
        <c:dLbls>
          <c:showLegendKey val="0"/>
          <c:showVal val="0"/>
          <c:showCatName val="0"/>
          <c:showSerName val="0"/>
          <c:showPercent val="0"/>
          <c:showBubbleSize val="0"/>
        </c:dLbls>
        <c:gapWidth val="197"/>
        <c:overlap val="100"/>
        <c:axId val="107680128"/>
        <c:axId val="107681664"/>
      </c:barChart>
      <c:catAx>
        <c:axId val="107680128"/>
        <c:scaling>
          <c:orientation val="minMax"/>
        </c:scaling>
        <c:delete val="0"/>
        <c:axPos val="b"/>
        <c:majorTickMark val="out"/>
        <c:minorTickMark val="none"/>
        <c:tickLblPos val="nextTo"/>
        <c:crossAx val="107681664"/>
        <c:crosses val="autoZero"/>
        <c:auto val="1"/>
        <c:lblAlgn val="ctr"/>
        <c:lblOffset val="100"/>
        <c:noMultiLvlLbl val="0"/>
      </c:catAx>
      <c:valAx>
        <c:axId val="107681664"/>
        <c:scaling>
          <c:orientation val="minMax"/>
          <c:max val="1"/>
          <c:min val="0"/>
        </c:scaling>
        <c:delete val="0"/>
        <c:axPos val="l"/>
        <c:majorGridlines/>
        <c:numFmt formatCode="0%" sourceLinked="1"/>
        <c:majorTickMark val="out"/>
        <c:minorTickMark val="none"/>
        <c:tickLblPos val="nextTo"/>
        <c:crossAx val="107680128"/>
        <c:crosses val="autoZero"/>
        <c:crossBetween val="between"/>
        <c:majorUnit val="0.1"/>
        <c:minorUnit val="2.0000000000000004E-2"/>
      </c:valAx>
      <c:spPr>
        <a:noFill/>
        <a:ln w="25400">
          <a:no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335C1-D377-44B5-A282-90DF96072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33</Pages>
  <Words>8314</Words>
  <Characters>47396</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Эльгар</dc:creator>
  <cp:keywords/>
  <dc:description/>
  <cp:lastModifiedBy>Пользователь</cp:lastModifiedBy>
  <cp:revision>28</cp:revision>
  <dcterms:created xsi:type="dcterms:W3CDTF">2018-11-13T19:38:00Z</dcterms:created>
  <dcterms:modified xsi:type="dcterms:W3CDTF">2021-01-14T07:49:00Z</dcterms:modified>
</cp:coreProperties>
</file>